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24F2" w14:textId="60CABD9B" w:rsidR="0053551A" w:rsidRPr="00070F25" w:rsidRDefault="0053551A" w:rsidP="00A325B6">
      <w:pP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ДОГОВОР № </w:t>
      </w:r>
      <w:r w:rsidR="00A325B6" w:rsidRPr="00A325B6">
        <w:rPr>
          <w:b w:val="0"/>
          <w:sz w:val="22"/>
          <w:szCs w:val="22"/>
        </w:rPr>
        <w:t>/2</w:t>
      </w:r>
      <w:r w:rsidR="00F36633">
        <w:rPr>
          <w:b w:val="0"/>
          <w:sz w:val="22"/>
          <w:szCs w:val="22"/>
        </w:rPr>
        <w:t>6</w:t>
      </w:r>
      <w:r w:rsidR="00A325B6" w:rsidRPr="00A325B6">
        <w:rPr>
          <w:b w:val="0"/>
          <w:sz w:val="22"/>
          <w:szCs w:val="22"/>
        </w:rPr>
        <w:t xml:space="preserve"> </w:t>
      </w:r>
      <w:r w:rsidRPr="00070F25">
        <w:rPr>
          <w:b w:val="0"/>
          <w:sz w:val="22"/>
          <w:szCs w:val="22"/>
        </w:rPr>
        <w:t>«ТС»</w:t>
      </w:r>
    </w:p>
    <w:p w14:paraId="0031489C" w14:textId="77777777" w:rsidR="0053551A" w:rsidRPr="00070F25" w:rsidRDefault="0053551A" w:rsidP="00A325B6">
      <w:pP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об оказании услуг таможенного склада</w:t>
      </w:r>
    </w:p>
    <w:p w14:paraId="7DBB4356" w14:textId="77777777" w:rsidR="0053551A" w:rsidRPr="00070F25" w:rsidRDefault="0053551A" w:rsidP="00A325B6">
      <w:pPr>
        <w:jc w:val="both"/>
        <w:rPr>
          <w:b w:val="0"/>
          <w:sz w:val="22"/>
          <w:szCs w:val="22"/>
        </w:rPr>
      </w:pPr>
    </w:p>
    <w:p w14:paraId="14134311" w14:textId="1507D0FE" w:rsidR="0053551A" w:rsidRPr="00070F25" w:rsidRDefault="00A325B6" w:rsidP="00A325B6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</w:t>
      </w:r>
      <w:r w:rsidR="0053551A" w:rsidRPr="00070F25">
        <w:rPr>
          <w:b w:val="0"/>
          <w:sz w:val="22"/>
          <w:szCs w:val="22"/>
        </w:rPr>
        <w:t>пгт. Забайкальск</w:t>
      </w:r>
      <w:r w:rsidR="0053551A" w:rsidRPr="00070F25">
        <w:rPr>
          <w:b w:val="0"/>
          <w:sz w:val="22"/>
          <w:szCs w:val="22"/>
        </w:rPr>
        <w:tab/>
      </w:r>
      <w:r w:rsidR="0053551A" w:rsidRPr="00070F25">
        <w:rPr>
          <w:b w:val="0"/>
          <w:sz w:val="22"/>
          <w:szCs w:val="22"/>
        </w:rPr>
        <w:tab/>
        <w:t xml:space="preserve">                                                       </w:t>
      </w:r>
      <w:r>
        <w:rPr>
          <w:b w:val="0"/>
          <w:sz w:val="22"/>
          <w:szCs w:val="22"/>
        </w:rPr>
        <w:t xml:space="preserve">                       </w:t>
      </w:r>
      <w:r w:rsidR="0053551A" w:rsidRPr="00070F25">
        <w:rPr>
          <w:b w:val="0"/>
          <w:sz w:val="22"/>
          <w:szCs w:val="22"/>
        </w:rPr>
        <w:t xml:space="preserve">                       </w:t>
      </w:r>
      <w:r w:rsidRPr="00A325B6">
        <w:rPr>
          <w:b w:val="0"/>
          <w:sz w:val="22"/>
          <w:szCs w:val="22"/>
        </w:rPr>
        <w:t>«</w:t>
      </w:r>
      <w:r w:rsidR="00F36633">
        <w:rPr>
          <w:b w:val="0"/>
          <w:sz w:val="22"/>
          <w:szCs w:val="22"/>
        </w:rPr>
        <w:t>__</w:t>
      </w:r>
      <w:r w:rsidRPr="00A325B6">
        <w:rPr>
          <w:b w:val="0"/>
          <w:sz w:val="22"/>
          <w:szCs w:val="22"/>
        </w:rPr>
        <w:t xml:space="preserve">» </w:t>
      </w:r>
      <w:r w:rsidR="000834EB">
        <w:rPr>
          <w:b w:val="0"/>
          <w:sz w:val="22"/>
          <w:szCs w:val="22"/>
        </w:rPr>
        <w:t>я</w:t>
      </w:r>
      <w:r w:rsidR="00F36633">
        <w:rPr>
          <w:b w:val="0"/>
          <w:sz w:val="22"/>
          <w:szCs w:val="22"/>
        </w:rPr>
        <w:t>нваря</w:t>
      </w:r>
      <w:r w:rsidR="009E507F">
        <w:rPr>
          <w:b w:val="0"/>
          <w:sz w:val="22"/>
          <w:szCs w:val="22"/>
        </w:rPr>
        <w:t xml:space="preserve"> </w:t>
      </w:r>
      <w:r w:rsidR="0053551A" w:rsidRPr="00070F25">
        <w:rPr>
          <w:b w:val="0"/>
          <w:sz w:val="22"/>
          <w:szCs w:val="22"/>
        </w:rPr>
        <w:t>202</w:t>
      </w:r>
      <w:r w:rsidR="00F36633">
        <w:rPr>
          <w:b w:val="0"/>
          <w:sz w:val="22"/>
          <w:szCs w:val="22"/>
        </w:rPr>
        <w:t>6</w:t>
      </w:r>
      <w:r w:rsidR="0053551A" w:rsidRPr="00070F25">
        <w:rPr>
          <w:b w:val="0"/>
          <w:sz w:val="22"/>
          <w:szCs w:val="22"/>
        </w:rPr>
        <w:t xml:space="preserve"> г.</w:t>
      </w:r>
    </w:p>
    <w:p w14:paraId="4200989A" w14:textId="77777777" w:rsidR="0053551A" w:rsidRPr="00070F25" w:rsidRDefault="0053551A" w:rsidP="00A325B6">
      <w:pPr>
        <w:jc w:val="both"/>
        <w:rPr>
          <w:b w:val="0"/>
          <w:sz w:val="22"/>
          <w:szCs w:val="22"/>
        </w:rPr>
      </w:pPr>
    </w:p>
    <w:p w14:paraId="2BEB12FB" w14:textId="68F02B75" w:rsidR="0053551A" w:rsidRPr="00070F25" w:rsidRDefault="0053551A" w:rsidP="00FD26FE">
      <w:pPr>
        <w:jc w:val="both"/>
        <w:rPr>
          <w:b w:val="0"/>
          <w:sz w:val="22"/>
          <w:szCs w:val="22"/>
        </w:rPr>
      </w:pPr>
      <w:r w:rsidRPr="00070F25">
        <w:rPr>
          <w:sz w:val="22"/>
          <w:szCs w:val="22"/>
        </w:rPr>
        <w:t xml:space="preserve">        Общество с ограниченной ответственностью «Континент плюс»</w:t>
      </w:r>
      <w:r w:rsidRPr="00070F25">
        <w:rPr>
          <w:b w:val="0"/>
          <w:sz w:val="22"/>
          <w:szCs w:val="22"/>
        </w:rPr>
        <w:t xml:space="preserve"> </w:t>
      </w:r>
      <w:r w:rsidRPr="00070F25">
        <w:rPr>
          <w:sz w:val="22"/>
          <w:szCs w:val="22"/>
        </w:rPr>
        <w:t>(ООО «Континент плюс»)</w:t>
      </w:r>
      <w:r w:rsidRPr="00070F25">
        <w:rPr>
          <w:b w:val="0"/>
          <w:sz w:val="22"/>
          <w:szCs w:val="22"/>
        </w:rPr>
        <w:t xml:space="preserve">, действующее на основании Свидетельства о включении в Реестр владельцев </w:t>
      </w:r>
      <w:r w:rsidR="00126CFA">
        <w:rPr>
          <w:b w:val="0"/>
          <w:sz w:val="22"/>
          <w:szCs w:val="22"/>
        </w:rPr>
        <w:t>таможенных складов № 10719/001/</w:t>
      </w:r>
      <w:r w:rsidR="00BF7D33">
        <w:rPr>
          <w:b w:val="0"/>
          <w:sz w:val="22"/>
          <w:szCs w:val="22"/>
        </w:rPr>
        <w:t>В</w:t>
      </w:r>
      <w:r w:rsidRPr="00070F25">
        <w:rPr>
          <w:b w:val="0"/>
          <w:sz w:val="22"/>
          <w:szCs w:val="22"/>
        </w:rPr>
        <w:t xml:space="preserve">, выданного Читинской таможней </w:t>
      </w:r>
      <w:r w:rsidR="00126CFA" w:rsidRPr="00126CFA">
        <w:rPr>
          <w:b w:val="0"/>
          <w:sz w:val="22"/>
          <w:szCs w:val="22"/>
        </w:rPr>
        <w:t>«</w:t>
      </w:r>
      <w:r w:rsidR="00BF7D33">
        <w:rPr>
          <w:b w:val="0"/>
          <w:sz w:val="22"/>
          <w:szCs w:val="22"/>
        </w:rPr>
        <w:t>19</w:t>
      </w:r>
      <w:r w:rsidR="00126CFA" w:rsidRPr="00126CFA">
        <w:rPr>
          <w:b w:val="0"/>
          <w:sz w:val="22"/>
          <w:szCs w:val="22"/>
        </w:rPr>
        <w:t xml:space="preserve">» </w:t>
      </w:r>
      <w:r w:rsidR="00BF7D33">
        <w:rPr>
          <w:b w:val="0"/>
          <w:sz w:val="22"/>
          <w:szCs w:val="22"/>
        </w:rPr>
        <w:t>июня</w:t>
      </w:r>
      <w:r w:rsidR="00126CFA" w:rsidRPr="00126CFA">
        <w:rPr>
          <w:b w:val="0"/>
          <w:sz w:val="22"/>
          <w:szCs w:val="22"/>
        </w:rPr>
        <w:t xml:space="preserve"> 202</w:t>
      </w:r>
      <w:r w:rsidR="00BF7D33">
        <w:rPr>
          <w:b w:val="0"/>
          <w:sz w:val="22"/>
          <w:szCs w:val="22"/>
        </w:rPr>
        <w:t>5</w:t>
      </w:r>
      <w:r w:rsidR="00126CFA" w:rsidRPr="00126CFA">
        <w:rPr>
          <w:b w:val="0"/>
          <w:sz w:val="22"/>
          <w:szCs w:val="22"/>
        </w:rPr>
        <w:t xml:space="preserve"> года</w:t>
      </w:r>
      <w:r w:rsidRPr="00070F25">
        <w:rPr>
          <w:b w:val="0"/>
          <w:sz w:val="22"/>
          <w:szCs w:val="22"/>
        </w:rPr>
        <w:t xml:space="preserve">, именуемое в дальнейшем «Исполнитель», в лице директора </w:t>
      </w:r>
      <w:r w:rsidR="00DA613A" w:rsidRPr="00070F25">
        <w:rPr>
          <w:b w:val="0"/>
          <w:sz w:val="22"/>
          <w:szCs w:val="22"/>
        </w:rPr>
        <w:t>Петрова Валерия Сергеевича</w:t>
      </w:r>
      <w:r w:rsidRPr="00070F25">
        <w:rPr>
          <w:b w:val="0"/>
          <w:sz w:val="22"/>
          <w:szCs w:val="22"/>
        </w:rPr>
        <w:t xml:space="preserve">, действующего на основании </w:t>
      </w:r>
      <w:r w:rsidR="0045582D" w:rsidRPr="00070F25">
        <w:rPr>
          <w:b w:val="0"/>
          <w:sz w:val="22"/>
          <w:szCs w:val="22"/>
        </w:rPr>
        <w:t>Устава</w:t>
      </w:r>
      <w:r w:rsidRPr="00070F25">
        <w:rPr>
          <w:b w:val="0"/>
          <w:sz w:val="22"/>
          <w:szCs w:val="22"/>
        </w:rPr>
        <w:t xml:space="preserve">, с одной стороны, и </w:t>
      </w:r>
      <w:r w:rsidR="000834EB" w:rsidRPr="000834EB">
        <w:rPr>
          <w:sz w:val="22"/>
          <w:szCs w:val="22"/>
        </w:rPr>
        <w:t xml:space="preserve">Общество с ограниченной ответственностью </w:t>
      </w:r>
      <w:r w:rsidR="00F36633">
        <w:rPr>
          <w:sz w:val="22"/>
          <w:szCs w:val="22"/>
        </w:rPr>
        <w:t>_____</w:t>
      </w:r>
      <w:r w:rsidR="005C19D0" w:rsidRPr="005C19D0">
        <w:rPr>
          <w:sz w:val="22"/>
          <w:szCs w:val="22"/>
        </w:rPr>
        <w:t xml:space="preserve"> (ООО </w:t>
      </w:r>
      <w:r w:rsidR="00F36633">
        <w:rPr>
          <w:sz w:val="22"/>
          <w:szCs w:val="22"/>
        </w:rPr>
        <w:t>______</w:t>
      </w:r>
      <w:r w:rsidR="005C19D0" w:rsidRPr="005C19D0">
        <w:rPr>
          <w:sz w:val="22"/>
          <w:szCs w:val="22"/>
        </w:rPr>
        <w:t xml:space="preserve">), в лице генерального директора </w:t>
      </w:r>
      <w:r w:rsidR="00F36633">
        <w:rPr>
          <w:sz w:val="22"/>
          <w:szCs w:val="22"/>
        </w:rPr>
        <w:t>______</w:t>
      </w:r>
      <w:r w:rsidR="00983997" w:rsidRPr="00983997">
        <w:rPr>
          <w:sz w:val="22"/>
          <w:szCs w:val="22"/>
        </w:rPr>
        <w:t>,</w:t>
      </w:r>
      <w:r w:rsidR="00983997">
        <w:rPr>
          <w:sz w:val="22"/>
          <w:szCs w:val="22"/>
        </w:rPr>
        <w:t xml:space="preserve"> </w:t>
      </w:r>
      <w:r w:rsidR="000E3B68" w:rsidRPr="008B6321">
        <w:rPr>
          <w:b w:val="0"/>
          <w:sz w:val="22"/>
          <w:szCs w:val="22"/>
        </w:rPr>
        <w:t>действующ</w:t>
      </w:r>
      <w:r w:rsidR="00C97E25">
        <w:rPr>
          <w:b w:val="0"/>
          <w:sz w:val="22"/>
          <w:szCs w:val="22"/>
        </w:rPr>
        <w:t>е</w:t>
      </w:r>
      <w:r w:rsidR="005C19D0">
        <w:rPr>
          <w:b w:val="0"/>
          <w:sz w:val="22"/>
          <w:szCs w:val="22"/>
        </w:rPr>
        <w:t>го</w:t>
      </w:r>
      <w:r w:rsidR="000E3B68" w:rsidRPr="008B6321">
        <w:rPr>
          <w:b w:val="0"/>
          <w:sz w:val="22"/>
          <w:szCs w:val="22"/>
        </w:rPr>
        <w:t xml:space="preserve"> на основании </w:t>
      </w:r>
      <w:r w:rsidR="008B6321">
        <w:rPr>
          <w:b w:val="0"/>
          <w:sz w:val="22"/>
          <w:szCs w:val="22"/>
        </w:rPr>
        <w:t>Устава</w:t>
      </w:r>
      <w:r w:rsidR="00D6790C" w:rsidRPr="00D6790C">
        <w:rPr>
          <w:sz w:val="22"/>
          <w:szCs w:val="22"/>
        </w:rPr>
        <w:t xml:space="preserve">, </w:t>
      </w:r>
      <w:r w:rsidR="00DC0737" w:rsidRPr="00070F25">
        <w:rPr>
          <w:b w:val="0"/>
          <w:sz w:val="22"/>
          <w:szCs w:val="22"/>
        </w:rPr>
        <w:t xml:space="preserve"> </w:t>
      </w:r>
      <w:r w:rsidRPr="00070F25">
        <w:rPr>
          <w:b w:val="0"/>
          <w:sz w:val="22"/>
          <w:szCs w:val="22"/>
        </w:rPr>
        <w:t>именуем</w:t>
      </w:r>
      <w:r w:rsidR="00386D50">
        <w:rPr>
          <w:b w:val="0"/>
          <w:sz w:val="22"/>
          <w:szCs w:val="22"/>
        </w:rPr>
        <w:t>ое</w:t>
      </w:r>
      <w:r w:rsidRPr="00070F25">
        <w:rPr>
          <w:b w:val="0"/>
          <w:sz w:val="22"/>
          <w:szCs w:val="22"/>
        </w:rPr>
        <w:t xml:space="preserve"> в дальнейшем «Заказчик», с другой стороны, вместе именуемые «Стороны», заключили настоящий договор о нижеследующем:</w:t>
      </w:r>
    </w:p>
    <w:p w14:paraId="7443E226" w14:textId="77777777" w:rsidR="0053551A" w:rsidRPr="00070F25" w:rsidRDefault="0053551A" w:rsidP="00A325B6">
      <w:pPr>
        <w:pStyle w:val="a3"/>
        <w:ind w:left="0"/>
        <w:jc w:val="center"/>
        <w:rPr>
          <w:rFonts w:cs="Times New Roman"/>
          <w:sz w:val="22"/>
          <w:szCs w:val="22"/>
          <w:lang w:val="ru-RU"/>
        </w:rPr>
      </w:pPr>
    </w:p>
    <w:p w14:paraId="6B47CA22" w14:textId="77777777" w:rsidR="0053551A" w:rsidRPr="00070F25" w:rsidRDefault="0053551A" w:rsidP="00A325B6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center"/>
      </w:pPr>
      <w:r w:rsidRPr="00070F25">
        <w:rPr>
          <w:b/>
        </w:rPr>
        <w:t>Предмет договора</w:t>
      </w:r>
    </w:p>
    <w:p w14:paraId="3C225DC8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09"/>
        </w:tabs>
        <w:spacing w:line="240" w:lineRule="auto"/>
        <w:ind w:firstLine="0"/>
      </w:pPr>
      <w:r w:rsidRPr="00070F25">
        <w:t>Исполнитель хранит товары, помещенные под таможенную процедуру таможенного склада, переданные ему Заказчиком, а Заказчик обязуется оплатить хранение товаров на условиях, предусмотренных настоящим договором.</w:t>
      </w:r>
    </w:p>
    <w:p w14:paraId="0D749CFF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14"/>
        </w:tabs>
        <w:spacing w:line="240" w:lineRule="auto"/>
        <w:ind w:firstLine="0"/>
      </w:pPr>
      <w:r w:rsidRPr="00070F25">
        <w:t>Таможенный склад находится по адресу: 674650, Забайкальский край, Забайкальский м. р-н, г.п. Забайкальское, тер. ТОР Забайкалье, з/у 3</w:t>
      </w:r>
    </w:p>
    <w:p w14:paraId="4DB7A639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14"/>
        </w:tabs>
        <w:spacing w:line="240" w:lineRule="auto"/>
        <w:ind w:firstLine="0"/>
      </w:pPr>
      <w:r w:rsidRPr="00070F25">
        <w:t>Все операции с товарами на таможенном складе осуществляются только силами Исполнителя в соответствии с отдельно заключенными договорами, представитель Заказчика имеет право присутствовать при проведении операций и контролировать их выполнение.</w:t>
      </w:r>
    </w:p>
    <w:p w14:paraId="1970AC68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14"/>
        </w:tabs>
        <w:spacing w:line="240" w:lineRule="auto"/>
        <w:ind w:firstLine="0"/>
      </w:pPr>
      <w:r w:rsidRPr="00070F25">
        <w:t>Не допускается использование товаров, помещенных под таможенную процедуру таможенного склада, по их функциональному назначению.</w:t>
      </w:r>
    </w:p>
    <w:p w14:paraId="1292C124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09"/>
        </w:tabs>
        <w:spacing w:line="240" w:lineRule="auto"/>
        <w:ind w:firstLine="0"/>
      </w:pPr>
      <w:r w:rsidRPr="00070F25">
        <w:t>Исполнитель осуществляет хранение товара в силу закона. Срок хранения товара определяется Заказчиком и указывается в заявлении, срок хранения может быть продлен по заявлению заказчика о продлении срока хранения, в случае если это не противоречит действующему законодательству.</w:t>
      </w:r>
    </w:p>
    <w:p w14:paraId="23082DC3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09"/>
        </w:tabs>
        <w:spacing w:line="240" w:lineRule="auto"/>
        <w:ind w:firstLine="0"/>
      </w:pPr>
      <w:r w:rsidRPr="00070F25">
        <w:t>Исполнитель осуществляет хранение только не требующих особых условий хранения товаров.</w:t>
      </w:r>
    </w:p>
    <w:p w14:paraId="0BD067B6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09"/>
        </w:tabs>
        <w:spacing w:line="240" w:lineRule="auto"/>
        <w:ind w:firstLine="0"/>
      </w:pPr>
      <w:r w:rsidRPr="00070F25">
        <w:t>Помещение товаров под процедуру таможенного склада (ИМ 70) в целях их хранения в соответствии с настоящим Договором на таможенном складе Исполнителя, осуществляется силами Исполнителя</w:t>
      </w:r>
      <w:r w:rsidR="00C31A10">
        <w:t>,</w:t>
      </w:r>
      <w:r w:rsidRPr="00070F25">
        <w:t xml:space="preserve"> действующего в качестве Поверенного.</w:t>
      </w:r>
    </w:p>
    <w:p w14:paraId="55276ABC" w14:textId="77777777" w:rsidR="0053551A" w:rsidRPr="00070F25" w:rsidRDefault="0053551A" w:rsidP="00A325B6">
      <w:pPr>
        <w:pStyle w:val="22"/>
        <w:shd w:val="clear" w:color="auto" w:fill="auto"/>
        <w:tabs>
          <w:tab w:val="left" w:pos="509"/>
        </w:tabs>
        <w:spacing w:line="240" w:lineRule="auto"/>
        <w:ind w:firstLine="0"/>
        <w:jc w:val="center"/>
      </w:pPr>
    </w:p>
    <w:p w14:paraId="6436A249" w14:textId="77777777" w:rsidR="0053551A" w:rsidRPr="00070F25" w:rsidRDefault="0053551A" w:rsidP="00A325B6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center"/>
      </w:pPr>
      <w:r w:rsidRPr="00070F25">
        <w:rPr>
          <w:b/>
        </w:rPr>
        <w:t>Обязанности сторон</w:t>
      </w:r>
    </w:p>
    <w:p w14:paraId="1EFCAB41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509"/>
        </w:tabs>
        <w:spacing w:line="240" w:lineRule="auto"/>
        <w:ind w:firstLine="0"/>
      </w:pPr>
      <w:r w:rsidRPr="00070F25">
        <w:t>Исполнитель обязуется:</w:t>
      </w:r>
    </w:p>
    <w:p w14:paraId="5E42A332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95"/>
        </w:tabs>
        <w:spacing w:line="240" w:lineRule="auto"/>
        <w:ind w:firstLine="0"/>
      </w:pPr>
      <w:r w:rsidRPr="00070F25">
        <w:t>Обеспечивать прием, размещение товаров Заказчика при участии представителя Заказчика и принимать товары на хранение. Проводить проверку количества товара по числу грузовых мест и единиц, а также их состояния посредством внешнего осмотра. В случае недостачи фактически помещаемого на Таможенный склад товара (не соответствие количества с указанным в Заявке), а также при выявлении повреждений по результатам внешнего осмотра, составляется Акт о состоянии груза, в котором фиксируются недостатки;</w:t>
      </w:r>
    </w:p>
    <w:p w14:paraId="3D7B930D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95"/>
        </w:tabs>
        <w:spacing w:line="240" w:lineRule="auto"/>
        <w:ind w:firstLine="0"/>
      </w:pPr>
      <w:r w:rsidRPr="00070F25">
        <w:t>Обеспечить сохранность товара, беречь его от утраты, недостачи и повреждения;</w:t>
      </w:r>
    </w:p>
    <w:p w14:paraId="48C5240D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95"/>
        </w:tabs>
        <w:spacing w:line="240" w:lineRule="auto"/>
        <w:ind w:firstLine="0"/>
      </w:pPr>
      <w:r w:rsidRPr="00070F25">
        <w:t>Возвратить Заказчику товары, которые были переданы на хранение. Товары должны быть возвращены Заказчику в том состоянии, в каком они были приняты на хранение, с учетом их естественного ухудшения, естественной убыли или иного изменения вследствие их естественных свойств, а также с учетом проведения в период хранения действий с товаром, осуществляемых по Заявке Заказчика.</w:t>
      </w:r>
    </w:p>
    <w:p w14:paraId="4E04E7C1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По требованию таможенного органа производить транспортировку, взвешивание или иное определение количества товаров, погрузку, разгрузку, перегрузку, исправление поврежденной упаковки, вскрытие упаковки или переупаковку товара за счет Заказчика.</w:t>
      </w:r>
    </w:p>
    <w:p w14:paraId="2D3BB992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Рассматривать заявки Заказчика в течении 1 рабочего дня со дня их принятия.</w:t>
      </w:r>
    </w:p>
    <w:p w14:paraId="674AE370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486"/>
        </w:tabs>
        <w:spacing w:line="240" w:lineRule="auto"/>
        <w:ind w:firstLine="0"/>
      </w:pPr>
      <w:r w:rsidRPr="00070F25">
        <w:t>Заказчик обязуется:</w:t>
      </w:r>
    </w:p>
    <w:p w14:paraId="3F0431E1" w14:textId="77777777" w:rsidR="0053551A" w:rsidRDefault="00383262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>
        <w:t>заблаговременно,</w:t>
      </w:r>
      <w:r w:rsidR="0053551A" w:rsidRPr="00070F25">
        <w:t xml:space="preserve"> подать </w:t>
      </w:r>
      <w:r>
        <w:t>информацию</w:t>
      </w:r>
      <w:r w:rsidR="0053551A" w:rsidRPr="00070F25">
        <w:t xml:space="preserve"> </w:t>
      </w:r>
      <w:r>
        <w:t>о</w:t>
      </w:r>
      <w:r w:rsidR="0053551A" w:rsidRPr="00070F25">
        <w:t xml:space="preserve"> помещени</w:t>
      </w:r>
      <w:r>
        <w:t>и</w:t>
      </w:r>
      <w:r w:rsidR="0053551A" w:rsidRPr="00070F25">
        <w:t xml:space="preserve"> товар</w:t>
      </w:r>
      <w:r>
        <w:t>а</w:t>
      </w:r>
      <w:r w:rsidR="0053551A" w:rsidRPr="00070F25">
        <w:t xml:space="preserve"> на таможенный склад</w:t>
      </w:r>
      <w:r>
        <w:t xml:space="preserve">, путем направления заявки, содержащей сведения о товаре на электронную почту </w:t>
      </w:r>
      <w:hyperlink r:id="rId8" w:history="1">
        <w:r w:rsidRPr="00E409A5">
          <w:rPr>
            <w:rStyle w:val="af0"/>
          </w:rPr>
          <w:t>client_m@contp.ru</w:t>
        </w:r>
      </w:hyperlink>
      <w:r>
        <w:t xml:space="preserve"> (Приложение № 2)</w:t>
      </w:r>
    </w:p>
    <w:p w14:paraId="1EFA57B0" w14:textId="77777777" w:rsidR="00774991" w:rsidRPr="00070F25" w:rsidRDefault="00774991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>
        <w:t>пода</w:t>
      </w:r>
      <w:r w:rsidR="00C31A10">
        <w:t>вать</w:t>
      </w:r>
      <w:r>
        <w:t xml:space="preserve"> декларацию на помещение товара только после согласования заявки</w:t>
      </w:r>
      <w:r w:rsidR="00C31A10">
        <w:t xml:space="preserve"> с Исполнителем</w:t>
      </w:r>
      <w:r w:rsidRPr="00774991">
        <w:t>, с приложением распечатанной копии электронной ДТ</w:t>
      </w:r>
    </w:p>
    <w:p w14:paraId="0502B157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предоставить доверенность</w:t>
      </w:r>
      <w:r w:rsidR="00C31A10">
        <w:t>,</w:t>
      </w:r>
      <w:r w:rsidRPr="00070F25">
        <w:t xml:space="preserve"> выданную Заказчиком лицу, уполномоченному на подписание, подач</w:t>
      </w:r>
      <w:r w:rsidR="00C31A10">
        <w:t>у и получение документов, а так</w:t>
      </w:r>
      <w:r w:rsidRPr="00070F25">
        <w:t xml:space="preserve">же иных действий от имени Заказчика, связанных с исполнением Договора; </w:t>
      </w:r>
    </w:p>
    <w:p w14:paraId="535A0523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переместить товары на таможенный склад после согласования заявки Исполнителем не позднее чем в течение 5 дней с момента выпуска декларации;</w:t>
      </w:r>
    </w:p>
    <w:p w14:paraId="3F83E1D6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</w:pPr>
      <w:r w:rsidRPr="00070F25">
        <w:t xml:space="preserve"> оплатить Исполнителю расходы, связ</w:t>
      </w:r>
      <w:r w:rsidR="00C31A10">
        <w:t>анные с хранением товара, а так</w:t>
      </w:r>
      <w:r w:rsidRPr="00070F25">
        <w:t>же другие расходы</w:t>
      </w:r>
      <w:r w:rsidR="00C31A10">
        <w:t>,</w:t>
      </w:r>
      <w:r w:rsidRPr="00070F25">
        <w:t xml:space="preserve"> связанные с </w:t>
      </w:r>
      <w:r w:rsidRPr="00070F25">
        <w:lastRenderedPageBreak/>
        <w:t>проведением операций с товарами, в случае если эти операции совершены на основании законного требования таможенного органа;</w:t>
      </w:r>
    </w:p>
    <w:p w14:paraId="417BAB94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передать товар в состоянии, обеспечивающем его полную сохранность при транспортировке, погрузочно-разгрузочных работах и хранении;</w:t>
      </w:r>
    </w:p>
    <w:p w14:paraId="407228A1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соблюдать установленные законодательством правила и условия помещения и нахождения товаров на таможенном складе;</w:t>
      </w:r>
    </w:p>
    <w:p w14:paraId="768D767C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получить у Исполнителя оригиналы акта оказанных услуг (выполненных работ), счета, не позднее 2-х рабочих дней с даты окончания оказания услуги (выполнения работы);</w:t>
      </w:r>
    </w:p>
    <w:p w14:paraId="2C07769F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оплатить счет за оказанные услуги в соответствии с главой 3 Договора.</w:t>
      </w:r>
    </w:p>
    <w:p w14:paraId="355E8A1A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передать Исполнителю</w:t>
      </w:r>
      <w:r w:rsidR="00C31A10">
        <w:t xml:space="preserve">, </w:t>
      </w:r>
      <w:r w:rsidRPr="00070F25">
        <w:t>подписанный со стороны Заказчика оригинальный экземпляр настоящего договора на бумажном носителе;</w:t>
      </w:r>
    </w:p>
    <w:p w14:paraId="06E4E735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предоставить Исполнителю товаросопроводительные документы перед перемещением товара на таможенный склад;</w:t>
      </w:r>
    </w:p>
    <w:p w14:paraId="168694FA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 xml:space="preserve"> предоставить разрешение на проведение операций с товарами от таможенного органа в электронном виде сразу после получения.</w:t>
      </w:r>
    </w:p>
    <w:p w14:paraId="440E018D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486"/>
        </w:tabs>
        <w:spacing w:line="240" w:lineRule="auto"/>
        <w:ind w:firstLine="0"/>
      </w:pPr>
      <w:r w:rsidRPr="00070F25">
        <w:t>Заказчик вправе:</w:t>
      </w:r>
    </w:p>
    <w:p w14:paraId="685E6A0B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с разрешения таможенного органа в отношении товаров, помещенных под таможенную процедуру таможенного склада проводить осмотр и измерять товары;</w:t>
      </w:r>
    </w:p>
    <w:p w14:paraId="09171073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присутствовать при проведении операций с товарами.</w:t>
      </w:r>
    </w:p>
    <w:p w14:paraId="54DEC732" w14:textId="77777777" w:rsidR="0053551A" w:rsidRPr="00070F25" w:rsidRDefault="0053551A" w:rsidP="00A325B6">
      <w:pPr>
        <w:pStyle w:val="22"/>
        <w:numPr>
          <w:ilvl w:val="1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Исполнитель вправе:</w:t>
      </w:r>
    </w:p>
    <w:p w14:paraId="018CA495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Не выдавать заказчику товар, который был помещен под таможенную процедуру таможенного склада (ИМ70) и выпущен в свободное обращение (ИМ40) в случае неисполнения Заказчиком условий, указанных в настоящем договоре.</w:t>
      </w:r>
    </w:p>
    <w:p w14:paraId="0B928C53" w14:textId="77777777" w:rsidR="0053551A" w:rsidRPr="00070F25" w:rsidRDefault="0053551A" w:rsidP="00A325B6">
      <w:pPr>
        <w:pStyle w:val="22"/>
        <w:numPr>
          <w:ilvl w:val="2"/>
          <w:numId w:val="1"/>
        </w:numPr>
        <w:shd w:val="clear" w:color="auto" w:fill="auto"/>
        <w:tabs>
          <w:tab w:val="left" w:pos="675"/>
        </w:tabs>
        <w:spacing w:line="240" w:lineRule="auto"/>
        <w:ind w:firstLine="0"/>
      </w:pPr>
      <w:r w:rsidRPr="00070F25">
        <w:t>В одностороннем порядке вносить изменения в настоящий Договор путем уведомления Заказчика не менее чем за 5 дней до вступления таких изменений в силу, в том числе изменять стоимость оказываемых услуг.</w:t>
      </w:r>
    </w:p>
    <w:p w14:paraId="101DF55E" w14:textId="77777777" w:rsidR="008E59EE" w:rsidRPr="00070F25" w:rsidRDefault="008E59EE" w:rsidP="00A325B6">
      <w:pPr>
        <w:pStyle w:val="22"/>
        <w:shd w:val="clear" w:color="auto" w:fill="auto"/>
        <w:tabs>
          <w:tab w:val="left" w:pos="675"/>
        </w:tabs>
        <w:spacing w:line="240" w:lineRule="auto"/>
        <w:ind w:firstLine="0"/>
        <w:jc w:val="center"/>
        <w:rPr>
          <w:b/>
        </w:rPr>
      </w:pPr>
    </w:p>
    <w:p w14:paraId="685AD261" w14:textId="77777777" w:rsidR="0053551A" w:rsidRPr="00070F25" w:rsidRDefault="0053551A" w:rsidP="00A325B6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/>
        </w:rPr>
      </w:pPr>
      <w:r w:rsidRPr="00070F25">
        <w:rPr>
          <w:b/>
        </w:rPr>
        <w:t>Порядок расчетов</w:t>
      </w:r>
    </w:p>
    <w:p w14:paraId="7F45B068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i/>
          <w:lang w:val="ru-RU"/>
        </w:rPr>
        <w:t xml:space="preserve"> </w:t>
      </w:r>
      <w:r w:rsidRPr="00070F25">
        <w:rPr>
          <w:rFonts w:ascii="Times New Roman" w:hAnsi="Times New Roman" w:cs="Times New Roman"/>
          <w:lang w:val="ru-RU"/>
        </w:rPr>
        <w:t>Заказчик оплачивает оказанные Исполнителем услуги за хранение товаров, а также за совершение последним иных операций с товарами Заказчика в соответствии с п. 3.</w:t>
      </w:r>
      <w:r w:rsidR="00741F5A" w:rsidRPr="00070F25">
        <w:rPr>
          <w:rFonts w:ascii="Times New Roman" w:hAnsi="Times New Roman" w:cs="Times New Roman"/>
          <w:lang w:val="ru-RU"/>
        </w:rPr>
        <w:t>5.</w:t>
      </w:r>
      <w:r w:rsidRPr="00070F25">
        <w:rPr>
          <w:rFonts w:ascii="Times New Roman" w:hAnsi="Times New Roman" w:cs="Times New Roman"/>
          <w:lang w:val="ru-RU"/>
        </w:rPr>
        <w:t xml:space="preserve"> настоящего Договора.</w:t>
      </w:r>
    </w:p>
    <w:p w14:paraId="2F8D9425" w14:textId="1CB9B97B" w:rsidR="0053551A" w:rsidRPr="00070F25" w:rsidRDefault="0053551A" w:rsidP="00A325B6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 xml:space="preserve">Цена оказываемых Исполнителем услуг определена </w:t>
      </w:r>
      <w:r w:rsidRPr="00070F25">
        <w:rPr>
          <w:rFonts w:ascii="Times New Roman" w:hAnsi="Times New Roman" w:cs="Times New Roman"/>
          <w:b/>
          <w:lang w:val="ru-RU"/>
        </w:rPr>
        <w:t>Приложением № 1</w:t>
      </w:r>
      <w:r w:rsidRPr="00070F25">
        <w:rPr>
          <w:rFonts w:ascii="Times New Roman" w:hAnsi="Times New Roman" w:cs="Times New Roman"/>
          <w:lang w:val="ru-RU"/>
        </w:rPr>
        <w:t>, являющимся неотъемлемой частью настояще</w:t>
      </w:r>
      <w:r w:rsidR="00956C7A">
        <w:rPr>
          <w:rFonts w:ascii="Times New Roman" w:hAnsi="Times New Roman" w:cs="Times New Roman"/>
          <w:lang w:val="ru-RU"/>
        </w:rPr>
        <w:t xml:space="preserve">го Договора. </w:t>
      </w:r>
      <w:r w:rsidRPr="00070F25">
        <w:rPr>
          <w:rFonts w:ascii="Times New Roman" w:hAnsi="Times New Roman" w:cs="Times New Roman"/>
          <w:lang w:val="ru-RU"/>
        </w:rPr>
        <w:t xml:space="preserve">Общая стоимость предоставленных услуг зависит от фактического состава и объема оказанных Заказчику услуг. </w:t>
      </w:r>
    </w:p>
    <w:p w14:paraId="65792DC6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bCs/>
          <w:iCs/>
          <w:lang w:val="ru-RU"/>
        </w:rPr>
        <w:t>Все платежи по Договору осуществляются Заказчиком путем перечисления денежных средств на расчетный счет Исполнителя.</w:t>
      </w:r>
    </w:p>
    <w:p w14:paraId="74DDF911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bCs/>
          <w:iCs/>
          <w:lang w:val="ru-RU"/>
        </w:rPr>
        <w:t>Датой оплаты Стороны признают дату зачисления денежных средств на расчетный счет Исполнителя</w:t>
      </w:r>
      <w:r w:rsidRPr="00070F25">
        <w:rPr>
          <w:rFonts w:ascii="Times New Roman" w:hAnsi="Times New Roman" w:cs="Times New Roman"/>
          <w:lang w:val="ru-RU"/>
        </w:rPr>
        <w:t>.</w:t>
      </w:r>
    </w:p>
    <w:p w14:paraId="02A8EFD9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 xml:space="preserve">Все расчеты по Договору осуществляются в рублях РФ. </w:t>
      </w:r>
    </w:p>
    <w:p w14:paraId="26061640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 xml:space="preserve">Для целей приемки результата оказания услуг Исполнителя (подтверждения получения Заказчиком услуг Исполнителя) услуги принимаются Заказчиком </w:t>
      </w:r>
      <w:r w:rsidR="00741F5A" w:rsidRPr="00070F25">
        <w:rPr>
          <w:rFonts w:ascii="Times New Roman" w:hAnsi="Times New Roman" w:cs="Times New Roman"/>
          <w:lang w:val="ru-RU"/>
        </w:rPr>
        <w:t xml:space="preserve">10, 20 и </w:t>
      </w:r>
      <w:r w:rsidR="00DE1F56" w:rsidRPr="00070F25">
        <w:rPr>
          <w:rFonts w:ascii="Times New Roman" w:hAnsi="Times New Roman" w:cs="Times New Roman"/>
          <w:lang w:val="ru-RU"/>
        </w:rPr>
        <w:t>последнего</w:t>
      </w:r>
      <w:r w:rsidR="00741F5A" w:rsidRPr="00070F25">
        <w:rPr>
          <w:rFonts w:ascii="Times New Roman" w:hAnsi="Times New Roman" w:cs="Times New Roman"/>
          <w:lang w:val="ru-RU"/>
        </w:rPr>
        <w:t xml:space="preserve"> числа </w:t>
      </w:r>
      <w:r w:rsidR="00E201BB" w:rsidRPr="00070F25">
        <w:rPr>
          <w:rFonts w:ascii="Times New Roman" w:hAnsi="Times New Roman" w:cs="Times New Roman"/>
          <w:lang w:val="ru-RU"/>
        </w:rPr>
        <w:t>каждого</w:t>
      </w:r>
      <w:r w:rsidR="00741F5A" w:rsidRPr="00070F25">
        <w:rPr>
          <w:rFonts w:ascii="Times New Roman" w:hAnsi="Times New Roman" w:cs="Times New Roman"/>
          <w:lang w:val="ru-RU"/>
        </w:rPr>
        <w:t xml:space="preserve"> месяца</w:t>
      </w:r>
      <w:r w:rsidRPr="00070F25">
        <w:rPr>
          <w:rFonts w:ascii="Times New Roman" w:hAnsi="Times New Roman" w:cs="Times New Roman"/>
          <w:lang w:val="ru-RU"/>
        </w:rPr>
        <w:t xml:space="preserve">. В случае выбытия транспортного средства/товара с </w:t>
      </w:r>
      <w:r w:rsidR="00E201BB" w:rsidRPr="00070F25">
        <w:rPr>
          <w:rFonts w:ascii="Times New Roman" w:hAnsi="Times New Roman" w:cs="Times New Roman"/>
          <w:lang w:val="ru-RU"/>
        </w:rPr>
        <w:t>таможенного склада</w:t>
      </w:r>
      <w:r w:rsidRPr="00070F25">
        <w:rPr>
          <w:rFonts w:ascii="Times New Roman" w:hAnsi="Times New Roman" w:cs="Times New Roman"/>
          <w:lang w:val="ru-RU"/>
        </w:rPr>
        <w:t xml:space="preserve">, услуги принимаются Заказчиком на дату выбытия транспортного средства/груза с таможенного </w:t>
      </w:r>
      <w:r w:rsidR="00E201BB" w:rsidRPr="00070F25">
        <w:rPr>
          <w:rFonts w:ascii="Times New Roman" w:hAnsi="Times New Roman" w:cs="Times New Roman"/>
          <w:lang w:val="ru-RU"/>
        </w:rPr>
        <w:t>склада</w:t>
      </w:r>
      <w:r w:rsidRPr="00070F25">
        <w:rPr>
          <w:rFonts w:ascii="Times New Roman" w:hAnsi="Times New Roman" w:cs="Times New Roman"/>
          <w:lang w:val="ru-RU"/>
        </w:rPr>
        <w:t>. Акты об оказанных услугах Исполнителя и счета-фактуры на такие услуги в расчетном месяце предоставляются Исполнителем Заказчику в течение 5 (пяти) календарных дней с даты окончания расчетного месяца и/или, при выбытии транспортного средства/груза с терминала, в течение 5 (пяти) календарных дней с даты выбытия.</w:t>
      </w:r>
    </w:p>
    <w:p w14:paraId="5290547E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>Заказчик направляет Исполнителю по электронной почте на адрес</w:t>
      </w:r>
      <w:r w:rsidR="00956C7A">
        <w:rPr>
          <w:rFonts w:ascii="Times New Roman" w:hAnsi="Times New Roman" w:cs="Times New Roman"/>
          <w:lang w:val="ru-RU"/>
        </w:rPr>
        <w:t>,</w:t>
      </w:r>
      <w:r w:rsidRPr="00070F25">
        <w:rPr>
          <w:rFonts w:ascii="Times New Roman" w:hAnsi="Times New Roman" w:cs="Times New Roman"/>
          <w:lang w:val="ru-RU"/>
        </w:rPr>
        <w:t xml:space="preserve"> указанный </w:t>
      </w:r>
      <w:r w:rsidRPr="00070F25">
        <w:rPr>
          <w:rFonts w:ascii="Times New Roman" w:hAnsi="Times New Roman" w:cs="Times New Roman"/>
          <w:b/>
          <w:lang w:val="ru-RU"/>
        </w:rPr>
        <w:t>в пункте 11</w:t>
      </w:r>
      <w:r w:rsidRPr="00070F25">
        <w:rPr>
          <w:rFonts w:ascii="Times New Roman" w:hAnsi="Times New Roman" w:cs="Times New Roman"/>
          <w:lang w:val="ru-RU"/>
        </w:rPr>
        <w:t xml:space="preserve"> настоящего договора копию платежного документа.</w:t>
      </w:r>
    </w:p>
    <w:p w14:paraId="06063BF2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 xml:space="preserve"> Заказчик оплачивает услуги Исполнителя на основании Договора в порядке 100% предоплаты согласно предварительно выставленных Исполнителем счетов, на основании уведомления Заказчика о сроке ожидаемого выпуска. </w:t>
      </w:r>
    </w:p>
    <w:p w14:paraId="3836620B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>Сроком начала предоставления услуги таможенного склада считается дата и время подписания Акта-приема товара на ТС, сроком окончания услуги таможенного склада и расчета за услуги, оказанные Исполнителем, считается день подписания Акта-выдачи товара с ТС. При расчете стоимости услуг хранения неполные сутки считаются за полные сутки.</w:t>
      </w:r>
    </w:p>
    <w:p w14:paraId="195C2381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 xml:space="preserve">В случае осуществления таможенного оформления товаров Заказчика через таможенного представителя, экспедитора, агента, Заказчик вправе передать им обязанности по осуществлению расчетов с Исполнителем с обязательным письменным уведомлением Исполнителя и представлением копии договора, заключенного Заказчиком с таможенным представителем, экспедитором, агентом. </w:t>
      </w:r>
    </w:p>
    <w:p w14:paraId="7ECAC7BA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>В случае совершения Исполнителем операций с товарами Заказчика по требованию таможенных органов, Заказчик оплачивает Исполнителю осуществление данных операций в любом случае.</w:t>
      </w:r>
    </w:p>
    <w:p w14:paraId="445D2FCB" w14:textId="77777777" w:rsidR="0053551A" w:rsidRPr="00070F25" w:rsidRDefault="0053551A" w:rsidP="00A325B6">
      <w:pPr>
        <w:ind w:firstLine="360"/>
        <w:jc w:val="both"/>
        <w:rPr>
          <w:b w:val="0"/>
          <w:sz w:val="22"/>
          <w:szCs w:val="22"/>
        </w:rPr>
      </w:pPr>
      <w:r w:rsidRPr="00070F25">
        <w:rPr>
          <w:sz w:val="22"/>
          <w:szCs w:val="22"/>
        </w:rPr>
        <w:lastRenderedPageBreak/>
        <w:t xml:space="preserve">      </w:t>
      </w:r>
      <w:r w:rsidRPr="00070F25">
        <w:rPr>
          <w:b w:val="0"/>
          <w:sz w:val="22"/>
          <w:szCs w:val="22"/>
        </w:rPr>
        <w:t>При этом оплата производится по ценам, указанным в Договоре. В случае отсутствия в Договоре цен на соответствующие операции, Заказчик осуществляет оплату по рыночным ценам, действующим в месте и во время их совершения.</w:t>
      </w:r>
    </w:p>
    <w:p w14:paraId="45FF5716" w14:textId="77777777" w:rsidR="0053551A" w:rsidRPr="00070F25" w:rsidRDefault="0053551A" w:rsidP="00A325B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70F25">
        <w:rPr>
          <w:rFonts w:ascii="Times New Roman" w:hAnsi="Times New Roman" w:cs="Times New Roman"/>
          <w:lang w:val="ru-RU"/>
        </w:rPr>
        <w:t>В случае изъятия товаров Заказчика должностными лицами таможенного органа, органами ветеринарного и фитосанитарного контроля или любыми другими органами, имеющими на то законные основания, Заказчик оплачивает Исполнителю полную стоимость хранения этих товаров до момента их изъятия.</w:t>
      </w:r>
    </w:p>
    <w:p w14:paraId="6FBCC6BF" w14:textId="77777777" w:rsidR="0053551A" w:rsidRPr="00070F25" w:rsidRDefault="0053551A" w:rsidP="00A325B6">
      <w:pPr>
        <w:pStyle w:val="22"/>
        <w:shd w:val="clear" w:color="auto" w:fill="auto"/>
        <w:tabs>
          <w:tab w:val="left" w:pos="637"/>
        </w:tabs>
        <w:spacing w:line="240" w:lineRule="auto"/>
        <w:ind w:firstLine="0"/>
        <w:jc w:val="center"/>
      </w:pPr>
    </w:p>
    <w:p w14:paraId="382192D6" w14:textId="77777777" w:rsidR="0053551A" w:rsidRPr="00070F25" w:rsidRDefault="0053551A" w:rsidP="00A325B6">
      <w:pPr>
        <w:pStyle w:val="2"/>
        <w:numPr>
          <w:ilvl w:val="0"/>
          <w:numId w:val="1"/>
        </w:numPr>
        <w:ind w:left="0"/>
        <w:jc w:val="center"/>
        <w:rPr>
          <w:rFonts w:cs="Times New Roman"/>
          <w:b w:val="0"/>
          <w:bCs w:val="0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Условия приема, выдачи и хранения товара</w:t>
      </w:r>
      <w:r w:rsidRPr="00070F25">
        <w:rPr>
          <w:rFonts w:cs="Times New Roman"/>
          <w:sz w:val="22"/>
          <w:szCs w:val="22"/>
          <w:lang w:val="ru-RU"/>
        </w:rPr>
        <w:t>.</w:t>
      </w:r>
    </w:p>
    <w:p w14:paraId="7B0AE28C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Срок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хранения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таможенном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складе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может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превышать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три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года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дня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помещения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под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процедуру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таможенного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склада,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том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числе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при</w:t>
      </w:r>
      <w:r w:rsidRPr="00070F25">
        <w:rPr>
          <w:rFonts w:cs="Times New Roman"/>
          <w:spacing w:val="6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неоднократном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помещении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</w:t>
      </w:r>
      <w:r w:rsidRPr="00070F25">
        <w:rPr>
          <w:rFonts w:cs="Times New Roman"/>
          <w:sz w:val="22"/>
          <w:szCs w:val="22"/>
          <w:lang w:val="ru-RU"/>
        </w:rPr>
        <w:t xml:space="preserve"> под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Pr="00070F25">
        <w:rPr>
          <w:rFonts w:cs="Times New Roman"/>
          <w:sz w:val="22"/>
          <w:szCs w:val="22"/>
          <w:lang w:val="ru-RU"/>
        </w:rPr>
        <w:t xml:space="preserve"> процедуру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таможенного </w:t>
      </w:r>
      <w:r w:rsidRPr="00070F25">
        <w:rPr>
          <w:rFonts w:cs="Times New Roman"/>
          <w:spacing w:val="-1"/>
          <w:sz w:val="22"/>
          <w:szCs w:val="22"/>
          <w:lang w:val="ru-RU"/>
        </w:rPr>
        <w:t>склада.</w:t>
      </w:r>
    </w:p>
    <w:p w14:paraId="6BA207A6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Товары,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имеющие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ограниченный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срок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годности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(или)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реализации,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должны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быть</w:t>
      </w:r>
      <w:r w:rsidRPr="00070F25">
        <w:rPr>
          <w:rFonts w:cs="Times New Roman"/>
          <w:spacing w:val="6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помещены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под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иную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процедуру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1"/>
          <w:sz w:val="22"/>
          <w:szCs w:val="22"/>
          <w:lang w:val="ru-RU"/>
        </w:rPr>
        <w:t>не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позднее,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чем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180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(сто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восемьдесят)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календарных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дней до </w:t>
      </w:r>
      <w:r w:rsidRPr="00070F25">
        <w:rPr>
          <w:rFonts w:cs="Times New Roman"/>
          <w:spacing w:val="-1"/>
          <w:sz w:val="22"/>
          <w:szCs w:val="22"/>
          <w:lang w:val="ru-RU"/>
        </w:rPr>
        <w:t>истечения указанного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срока.</w:t>
      </w:r>
    </w:p>
    <w:p w14:paraId="420C4FA2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Допускается</w:t>
      </w:r>
      <w:r w:rsidRPr="00070F25">
        <w:rPr>
          <w:rFonts w:cs="Times New Roman"/>
          <w:sz w:val="22"/>
          <w:szCs w:val="22"/>
          <w:lang w:val="ru-RU"/>
        </w:rPr>
        <w:t xml:space="preserve"> хранение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таможенном складе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помещенных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под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Pr="00070F25">
        <w:rPr>
          <w:rFonts w:cs="Times New Roman"/>
          <w:spacing w:val="7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процедуру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экспорта,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срок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более,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чем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6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(шесть)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месяцев,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порядке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условиях,</w:t>
      </w:r>
      <w:r w:rsidRPr="00070F25">
        <w:rPr>
          <w:rFonts w:cs="Times New Roman"/>
          <w:spacing w:val="6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предусмотренных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ТК </w:t>
      </w:r>
      <w:r w:rsidRPr="00070F25">
        <w:rPr>
          <w:rFonts w:cs="Times New Roman"/>
          <w:spacing w:val="-1"/>
          <w:sz w:val="22"/>
          <w:szCs w:val="22"/>
          <w:lang w:val="ru-RU"/>
        </w:rPr>
        <w:t>ЕАЭС.</w:t>
      </w:r>
    </w:p>
    <w:p w14:paraId="6D57DC15" w14:textId="77777777" w:rsidR="0053551A" w:rsidRPr="00070F25" w:rsidRDefault="0053551A" w:rsidP="00A325B6">
      <w:pPr>
        <w:pStyle w:val="a3"/>
        <w:numPr>
          <w:ilvl w:val="1"/>
          <w:numId w:val="1"/>
        </w:numPr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таможенном складе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могут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размещаться:</w:t>
      </w:r>
    </w:p>
    <w:p w14:paraId="5EA2F07D" w14:textId="77777777" w:rsidR="0053551A" w:rsidRPr="00070F25" w:rsidRDefault="0053551A" w:rsidP="00A325B6">
      <w:pPr>
        <w:pStyle w:val="a3"/>
        <w:numPr>
          <w:ilvl w:val="0"/>
          <w:numId w:val="6"/>
        </w:numPr>
        <w:tabs>
          <w:tab w:val="left" w:pos="1022"/>
        </w:tabs>
        <w:ind w:left="0" w:hanging="13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любые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иностранные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товары,</w:t>
      </w:r>
      <w:r w:rsidRPr="00070F25">
        <w:rPr>
          <w:rFonts w:cs="Times New Roman"/>
          <w:sz w:val="22"/>
          <w:szCs w:val="22"/>
          <w:lang w:val="ru-RU"/>
        </w:rPr>
        <w:t xml:space="preserve"> с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учетом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ограничений,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предусмотренных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законодательством;</w:t>
      </w:r>
    </w:p>
    <w:p w14:paraId="2BF0C3C1" w14:textId="77777777" w:rsidR="0053551A" w:rsidRPr="00070F25" w:rsidRDefault="0053551A" w:rsidP="00A325B6">
      <w:pPr>
        <w:pStyle w:val="a3"/>
        <w:numPr>
          <w:ilvl w:val="0"/>
          <w:numId w:val="6"/>
        </w:numPr>
        <w:tabs>
          <w:tab w:val="left" w:pos="1022"/>
        </w:tabs>
        <w:ind w:left="0" w:hanging="139"/>
        <w:jc w:val="both"/>
        <w:rPr>
          <w:rFonts w:cs="Times New Roman"/>
          <w:sz w:val="22"/>
          <w:szCs w:val="22"/>
        </w:rPr>
      </w:pPr>
      <w:r w:rsidRPr="00070F25">
        <w:rPr>
          <w:rFonts w:cs="Times New Roman"/>
          <w:spacing w:val="-1"/>
          <w:sz w:val="22"/>
          <w:szCs w:val="22"/>
        </w:rPr>
        <w:t>товары</w:t>
      </w:r>
      <w:r w:rsidRPr="00070F25">
        <w:rPr>
          <w:rFonts w:cs="Times New Roman"/>
          <w:sz w:val="22"/>
          <w:szCs w:val="22"/>
        </w:rPr>
        <w:t xml:space="preserve"> </w:t>
      </w:r>
      <w:r w:rsidRPr="00070F25">
        <w:rPr>
          <w:rFonts w:cs="Times New Roman"/>
          <w:spacing w:val="-1"/>
          <w:sz w:val="22"/>
          <w:szCs w:val="22"/>
        </w:rPr>
        <w:t>Евразийского</w:t>
      </w:r>
      <w:r w:rsidRPr="00070F25">
        <w:rPr>
          <w:rFonts w:cs="Times New Roman"/>
          <w:spacing w:val="-3"/>
          <w:sz w:val="22"/>
          <w:szCs w:val="22"/>
        </w:rPr>
        <w:t xml:space="preserve"> </w:t>
      </w:r>
      <w:r w:rsidRPr="00070F25">
        <w:rPr>
          <w:rFonts w:cs="Times New Roman"/>
          <w:spacing w:val="-1"/>
          <w:sz w:val="22"/>
          <w:szCs w:val="22"/>
        </w:rPr>
        <w:t>Экономического</w:t>
      </w:r>
      <w:r w:rsidRPr="00070F25">
        <w:rPr>
          <w:rFonts w:cs="Times New Roman"/>
          <w:sz w:val="22"/>
          <w:szCs w:val="22"/>
        </w:rPr>
        <w:t xml:space="preserve"> </w:t>
      </w:r>
      <w:r w:rsidRPr="00070F25">
        <w:rPr>
          <w:rFonts w:cs="Times New Roman"/>
          <w:spacing w:val="-1"/>
          <w:sz w:val="22"/>
          <w:szCs w:val="22"/>
        </w:rPr>
        <w:t>союза.</w:t>
      </w:r>
    </w:p>
    <w:p w14:paraId="4E927C82" w14:textId="77777777" w:rsidR="00747504" w:rsidRDefault="0053551A" w:rsidP="00A325B6">
      <w:pPr>
        <w:pStyle w:val="a3"/>
        <w:numPr>
          <w:ilvl w:val="1"/>
          <w:numId w:val="1"/>
        </w:numPr>
        <w:tabs>
          <w:tab w:val="left" w:pos="142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таможенном складе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могут</w:t>
      </w:r>
      <w:r w:rsidRPr="00070F25">
        <w:rPr>
          <w:rFonts w:cs="Times New Roman"/>
          <w:sz w:val="22"/>
          <w:szCs w:val="22"/>
          <w:lang w:val="ru-RU"/>
        </w:rPr>
        <w:t xml:space="preserve"> быть </w:t>
      </w:r>
      <w:r w:rsidRPr="00070F25">
        <w:rPr>
          <w:rFonts w:cs="Times New Roman"/>
          <w:spacing w:val="-1"/>
          <w:sz w:val="22"/>
          <w:szCs w:val="22"/>
          <w:lang w:val="ru-RU"/>
        </w:rPr>
        <w:t>размещены:</w:t>
      </w:r>
    </w:p>
    <w:p w14:paraId="64BF664F" w14:textId="77777777" w:rsidR="0053551A" w:rsidRPr="00747504" w:rsidRDefault="00747504" w:rsidP="00A325B6">
      <w:pPr>
        <w:pStyle w:val="a3"/>
        <w:tabs>
          <w:tab w:val="left" w:pos="142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747504">
        <w:rPr>
          <w:rFonts w:cs="Times New Roman"/>
          <w:spacing w:val="-1"/>
          <w:sz w:val="22"/>
          <w:szCs w:val="22"/>
          <w:lang w:val="ru-RU"/>
        </w:rPr>
        <w:t xml:space="preserve">-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товары,</w:t>
      </w:r>
      <w:r w:rsidR="0053551A" w:rsidRPr="00747504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срок</w:t>
      </w:r>
      <w:r w:rsidR="0053551A" w:rsidRPr="00747504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z w:val="22"/>
          <w:szCs w:val="22"/>
          <w:lang w:val="ru-RU"/>
        </w:rPr>
        <w:t>годности</w:t>
      </w:r>
      <w:r w:rsidR="0053551A" w:rsidRPr="00747504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z w:val="22"/>
          <w:szCs w:val="22"/>
          <w:lang w:val="ru-RU"/>
        </w:rPr>
        <w:t>и</w:t>
      </w:r>
      <w:r w:rsidR="0053551A" w:rsidRPr="00747504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z w:val="22"/>
          <w:szCs w:val="22"/>
          <w:lang w:val="ru-RU"/>
        </w:rPr>
        <w:t>(или)</w:t>
      </w:r>
      <w:r w:rsidR="0053551A" w:rsidRPr="00747504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реализации</w:t>
      </w:r>
      <w:r w:rsidR="0053551A" w:rsidRPr="00747504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которых</w:t>
      </w:r>
      <w:r w:rsidR="0053551A" w:rsidRPr="00747504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составляет</w:t>
      </w:r>
      <w:r w:rsidR="0053551A" w:rsidRPr="00747504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менее</w:t>
      </w:r>
      <w:r w:rsidR="0053551A" w:rsidRPr="00747504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z w:val="22"/>
          <w:szCs w:val="22"/>
          <w:lang w:val="ru-RU"/>
        </w:rPr>
        <w:t>180</w:t>
      </w:r>
      <w:r w:rsidR="0053551A" w:rsidRPr="00747504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календарных</w:t>
      </w:r>
      <w:r w:rsidR="0053551A" w:rsidRPr="00747504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дней</w:t>
      </w:r>
      <w:r w:rsidR="0053551A" w:rsidRPr="00747504">
        <w:rPr>
          <w:rFonts w:cs="Times New Roman"/>
          <w:spacing w:val="75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z w:val="22"/>
          <w:szCs w:val="22"/>
          <w:lang w:val="ru-RU"/>
        </w:rPr>
        <w:t>на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 xml:space="preserve"> день</w:t>
      </w:r>
      <w:r w:rsidR="0053551A" w:rsidRPr="00747504">
        <w:rPr>
          <w:rFonts w:cs="Times New Roman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подачи</w:t>
      </w:r>
      <w:r w:rsidR="0053551A" w:rsidRPr="00747504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заявления</w:t>
      </w:r>
      <w:r w:rsidR="0053551A" w:rsidRPr="00747504">
        <w:rPr>
          <w:rFonts w:cs="Times New Roman"/>
          <w:sz w:val="22"/>
          <w:szCs w:val="22"/>
          <w:lang w:val="ru-RU"/>
        </w:rPr>
        <w:t xml:space="preserve"> о</w:t>
      </w:r>
      <w:r w:rsidR="0053551A" w:rsidRPr="00747504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помещении</w:t>
      </w:r>
      <w:r w:rsidR="0053551A" w:rsidRPr="00747504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их</w:t>
      </w:r>
      <w:r w:rsidR="0053551A" w:rsidRPr="00747504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z w:val="22"/>
          <w:szCs w:val="22"/>
          <w:lang w:val="ru-RU"/>
        </w:rPr>
        <w:t>под</w:t>
      </w:r>
      <w:r w:rsidR="0053551A" w:rsidRPr="00747504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="0053551A" w:rsidRPr="00747504">
        <w:rPr>
          <w:rFonts w:cs="Times New Roman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процедуру</w:t>
      </w:r>
      <w:r w:rsidR="0053551A" w:rsidRPr="00747504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таможенного</w:t>
      </w:r>
      <w:r w:rsidR="0053551A" w:rsidRPr="00747504">
        <w:rPr>
          <w:rFonts w:cs="Times New Roman"/>
          <w:sz w:val="22"/>
          <w:szCs w:val="22"/>
          <w:lang w:val="ru-RU"/>
        </w:rPr>
        <w:t xml:space="preserve"> </w:t>
      </w:r>
      <w:r w:rsidR="0053551A" w:rsidRPr="00747504">
        <w:rPr>
          <w:rFonts w:cs="Times New Roman"/>
          <w:spacing w:val="-1"/>
          <w:sz w:val="22"/>
          <w:szCs w:val="22"/>
          <w:lang w:val="ru-RU"/>
        </w:rPr>
        <w:t>склада;</w:t>
      </w:r>
    </w:p>
    <w:p w14:paraId="1DC4D1CC" w14:textId="77777777" w:rsidR="0053551A" w:rsidRPr="00070F25" w:rsidRDefault="0053551A" w:rsidP="00A325B6">
      <w:pPr>
        <w:pStyle w:val="a3"/>
        <w:numPr>
          <w:ilvl w:val="0"/>
          <w:numId w:val="7"/>
        </w:numPr>
        <w:tabs>
          <w:tab w:val="left" w:pos="979"/>
        </w:tabs>
        <w:ind w:left="0" w:hanging="156"/>
        <w:jc w:val="both"/>
        <w:rPr>
          <w:rFonts w:cs="Times New Roman"/>
          <w:sz w:val="22"/>
          <w:szCs w:val="22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товары,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запрещенные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ввозу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территорию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</w:rPr>
        <w:t>Евразийского</w:t>
      </w:r>
      <w:r w:rsidRPr="00070F25">
        <w:rPr>
          <w:rFonts w:cs="Times New Roman"/>
          <w:spacing w:val="16"/>
          <w:sz w:val="22"/>
          <w:szCs w:val="22"/>
        </w:rPr>
        <w:t xml:space="preserve"> </w:t>
      </w:r>
      <w:r w:rsidRPr="00070F25">
        <w:rPr>
          <w:rFonts w:cs="Times New Roman"/>
          <w:spacing w:val="-1"/>
          <w:sz w:val="22"/>
          <w:szCs w:val="22"/>
        </w:rPr>
        <w:t>Экономического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</w:rPr>
        <w:t>союза;</w:t>
      </w:r>
    </w:p>
    <w:p w14:paraId="22B14492" w14:textId="77777777" w:rsidR="0053551A" w:rsidRPr="00070F25" w:rsidRDefault="0053551A" w:rsidP="00A325B6">
      <w:pPr>
        <w:pStyle w:val="a3"/>
        <w:numPr>
          <w:ilvl w:val="0"/>
          <w:numId w:val="5"/>
        </w:numPr>
        <w:tabs>
          <w:tab w:val="left" w:pos="135"/>
        </w:tabs>
        <w:ind w:left="0" w:hanging="13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товары,</w:t>
      </w:r>
      <w:r w:rsidRPr="00070F25">
        <w:rPr>
          <w:rFonts w:cs="Times New Roman"/>
          <w:sz w:val="22"/>
          <w:szCs w:val="22"/>
          <w:lang w:val="ru-RU"/>
        </w:rPr>
        <w:t xml:space="preserve"> в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отношении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которых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применяются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запреты</w:t>
      </w:r>
      <w:r w:rsidRPr="00070F25">
        <w:rPr>
          <w:rFonts w:cs="Times New Roman"/>
          <w:sz w:val="22"/>
          <w:szCs w:val="22"/>
          <w:lang w:val="ru-RU"/>
        </w:rPr>
        <w:t xml:space="preserve"> 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ограничения;</w:t>
      </w:r>
    </w:p>
    <w:p w14:paraId="05A05721" w14:textId="77777777" w:rsidR="0053551A" w:rsidRPr="00070F25" w:rsidRDefault="0053551A" w:rsidP="00A325B6">
      <w:pPr>
        <w:pStyle w:val="a3"/>
        <w:numPr>
          <w:ilvl w:val="0"/>
          <w:numId w:val="5"/>
        </w:numPr>
        <w:tabs>
          <w:tab w:val="left" w:pos="135"/>
        </w:tabs>
        <w:ind w:left="0" w:hanging="13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товары</w:t>
      </w:r>
      <w:r w:rsidR="00747504">
        <w:rPr>
          <w:rFonts w:cs="Times New Roman"/>
          <w:sz w:val="22"/>
          <w:szCs w:val="22"/>
          <w:lang w:val="ru-RU"/>
        </w:rPr>
        <w:t>,</w:t>
      </w:r>
      <w:r w:rsidRPr="00070F25">
        <w:rPr>
          <w:rFonts w:cs="Times New Roman"/>
          <w:sz w:val="22"/>
          <w:szCs w:val="22"/>
          <w:lang w:val="ru-RU"/>
        </w:rPr>
        <w:t xml:space="preserve"> требующие особых условий хранения.</w:t>
      </w:r>
    </w:p>
    <w:p w14:paraId="733B4867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135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 xml:space="preserve">Операции, </w:t>
      </w:r>
      <w:r w:rsidRPr="00070F25">
        <w:rPr>
          <w:rFonts w:cs="Times New Roman"/>
          <w:spacing w:val="-1"/>
          <w:sz w:val="22"/>
          <w:szCs w:val="22"/>
          <w:lang w:val="ru-RU"/>
        </w:rPr>
        <w:t>совершаемые</w:t>
      </w:r>
      <w:r w:rsidRPr="00070F25">
        <w:rPr>
          <w:rFonts w:cs="Times New Roman"/>
          <w:sz w:val="22"/>
          <w:szCs w:val="22"/>
          <w:lang w:val="ru-RU"/>
        </w:rPr>
        <w:t xml:space="preserve"> с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товарами,</w:t>
      </w:r>
      <w:r w:rsidRPr="00070F25">
        <w:rPr>
          <w:rFonts w:cs="Times New Roman"/>
          <w:sz w:val="22"/>
          <w:szCs w:val="22"/>
          <w:lang w:val="ru-RU"/>
        </w:rPr>
        <w:t xml:space="preserve"> находящимися на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таможенном</w:t>
      </w:r>
      <w:r w:rsidRPr="00070F25">
        <w:rPr>
          <w:rFonts w:cs="Times New Roman"/>
          <w:sz w:val="22"/>
          <w:szCs w:val="22"/>
          <w:lang w:val="ru-RU"/>
        </w:rPr>
        <w:t xml:space="preserve"> складе,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совершаются силами Исполнителя на основании заключенного Договора и полученного Заказчиком разрешения на совершение таких операций.</w:t>
      </w:r>
    </w:p>
    <w:p w14:paraId="44559932" w14:textId="77777777" w:rsidR="0053551A" w:rsidRPr="00070F25" w:rsidRDefault="0053551A" w:rsidP="00A325B6">
      <w:pPr>
        <w:pStyle w:val="a3"/>
        <w:ind w:left="0" w:firstLine="708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Операции,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осуществляемые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товарами,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должны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проводиться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учетом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ограничений,</w:t>
      </w:r>
      <w:r w:rsidRPr="00070F25">
        <w:rPr>
          <w:rFonts w:cs="Times New Roman"/>
          <w:spacing w:val="7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установленных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п.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3,4.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ст.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158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ТК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ЕАЭС,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этом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лица,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осуществляющие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данные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операции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несут</w:t>
      </w:r>
      <w:r w:rsidRPr="00070F25">
        <w:rPr>
          <w:rFonts w:cs="Times New Roman"/>
          <w:spacing w:val="7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ответственность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возникшие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изменения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характеристик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этих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том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числе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за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возникшие</w:t>
      </w:r>
      <w:r w:rsidRPr="00070F25">
        <w:rPr>
          <w:rFonts w:cs="Times New Roman"/>
          <w:spacing w:val="9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убытки.</w:t>
      </w:r>
    </w:p>
    <w:p w14:paraId="22E2DDB8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осуществлении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передачи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владения,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пользования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(или)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распоряжения</w:t>
      </w:r>
      <w:r w:rsidRPr="00070F25">
        <w:rPr>
          <w:rFonts w:cs="Times New Roman"/>
          <w:spacing w:val="7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товарами,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РФ,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обязан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уведомить в письменной форме Исполнителя о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предстоящей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передаче прав.</w:t>
      </w:r>
    </w:p>
    <w:p w14:paraId="7460AB6A" w14:textId="3C6231A1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Правоотношения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Сторон,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связи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передач</w:t>
      </w:r>
      <w:r w:rsidR="00350F89">
        <w:rPr>
          <w:rFonts w:cs="Times New Roman"/>
          <w:spacing w:val="-1"/>
          <w:sz w:val="22"/>
          <w:szCs w:val="22"/>
          <w:lang w:val="ru-RU"/>
        </w:rPr>
        <w:t>е</w:t>
      </w:r>
      <w:r w:rsidRPr="00070F25">
        <w:rPr>
          <w:rFonts w:cs="Times New Roman"/>
          <w:sz w:val="22"/>
          <w:szCs w:val="22"/>
          <w:lang w:val="ru-RU"/>
        </w:rPr>
        <w:t>й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владения,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пользования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(или)</w:t>
      </w:r>
      <w:r w:rsidRPr="00070F25">
        <w:rPr>
          <w:rFonts w:cs="Times New Roman"/>
          <w:spacing w:val="9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распоряжения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отношении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переданных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хранение,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регулируются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</w:t>
      </w:r>
      <w:r w:rsidRPr="00070F25">
        <w:rPr>
          <w:rFonts w:cs="Times New Roman"/>
          <w:spacing w:val="9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РФ,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условиями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</w:t>
      </w:r>
      <w:r w:rsidRPr="00070F25">
        <w:rPr>
          <w:rFonts w:cs="Times New Roman"/>
          <w:sz w:val="22"/>
          <w:szCs w:val="22"/>
          <w:lang w:val="ru-RU"/>
        </w:rPr>
        <w:t>.</w:t>
      </w:r>
    </w:p>
    <w:p w14:paraId="3B9CFDF7" w14:textId="77777777" w:rsidR="0053551A" w:rsidRPr="00070F25" w:rsidRDefault="0053551A" w:rsidP="00A325B6">
      <w:pPr>
        <w:pStyle w:val="a3"/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Заказчик</w:t>
      </w:r>
      <w:r w:rsidRPr="00070F25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оплачивает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хранение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</w:t>
      </w:r>
      <w:r w:rsidRPr="00070F25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момента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принятия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Исполнителем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хранение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от</w:t>
      </w:r>
      <w:r w:rsidRPr="00070F25">
        <w:rPr>
          <w:rFonts w:cs="Times New Roman"/>
          <w:spacing w:val="6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лица,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которому</w:t>
      </w:r>
      <w:r w:rsidRPr="00070F25">
        <w:rPr>
          <w:rFonts w:cs="Times New Roman"/>
          <w:spacing w:val="-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перешли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права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владения,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пользования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(или)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распоряжения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товарами/грузом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6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представителя.</w:t>
      </w:r>
    </w:p>
    <w:p w14:paraId="10C7BB55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Товары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хранения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выдаются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Заказчику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порядке,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предусмотренном</w:t>
      </w:r>
      <w:r w:rsidRPr="00070F25">
        <w:rPr>
          <w:rFonts w:cs="Times New Roman"/>
          <w:spacing w:val="7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таможенным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законодательством,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также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5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порядке,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предусмотренном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Договором</w:t>
      </w:r>
      <w:r w:rsidRPr="00070F25">
        <w:rPr>
          <w:rFonts w:cs="Times New Roman"/>
          <w:spacing w:val="54"/>
          <w:sz w:val="22"/>
          <w:szCs w:val="22"/>
          <w:lang w:val="ru-RU"/>
        </w:rPr>
        <w:t>.</w:t>
      </w:r>
    </w:p>
    <w:p w14:paraId="596A741C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Заказчик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обязан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направить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соответствующую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Заявку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вывезти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груз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Площадки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хранения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вывоза</w:t>
      </w:r>
      <w:r w:rsidRPr="00070F25">
        <w:rPr>
          <w:rFonts w:cs="Times New Roman"/>
          <w:spacing w:val="6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течение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(трех) </w:t>
      </w:r>
      <w:r w:rsidRPr="00070F25">
        <w:rPr>
          <w:rFonts w:cs="Times New Roman"/>
          <w:spacing w:val="-1"/>
          <w:sz w:val="22"/>
          <w:szCs w:val="22"/>
          <w:lang w:val="ru-RU"/>
        </w:rPr>
        <w:t>дней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с </w:t>
      </w:r>
      <w:r w:rsidRPr="00070F25">
        <w:rPr>
          <w:rFonts w:cs="Times New Roman"/>
          <w:spacing w:val="-1"/>
          <w:sz w:val="22"/>
          <w:szCs w:val="22"/>
          <w:lang w:val="ru-RU"/>
        </w:rPr>
        <w:t>момента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завершения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процедуры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склада </w:t>
      </w:r>
      <w:r w:rsidRPr="00070F25">
        <w:rPr>
          <w:rFonts w:cs="Times New Roman"/>
          <w:sz w:val="22"/>
          <w:szCs w:val="22"/>
          <w:lang w:val="ru-RU"/>
        </w:rPr>
        <w:t xml:space="preserve">в </w:t>
      </w:r>
      <w:r w:rsidRPr="00070F25">
        <w:rPr>
          <w:rFonts w:cs="Times New Roman"/>
          <w:spacing w:val="-1"/>
          <w:sz w:val="22"/>
          <w:szCs w:val="22"/>
          <w:lang w:val="ru-RU"/>
        </w:rPr>
        <w:t>отношении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помещенного</w:t>
      </w:r>
      <w:r w:rsidRPr="00070F25">
        <w:rPr>
          <w:rFonts w:cs="Times New Roman"/>
          <w:sz w:val="22"/>
          <w:szCs w:val="22"/>
          <w:lang w:val="ru-RU"/>
        </w:rPr>
        <w:t xml:space="preserve"> на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Таможенный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склад.</w:t>
      </w:r>
    </w:p>
    <w:p w14:paraId="63F533E8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выдаче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приеме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выдаче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связи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сменой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владельца</w:t>
      </w:r>
      <w:r w:rsidRPr="00070F25">
        <w:rPr>
          <w:rFonts w:cs="Times New Roman"/>
          <w:spacing w:val="6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товаров/сменой</w:t>
      </w:r>
      <w:r w:rsidRPr="00070F25">
        <w:rPr>
          <w:rFonts w:cs="Times New Roman"/>
          <w:spacing w:val="5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Заказчика</w:t>
      </w:r>
      <w:r w:rsidRPr="00070F25">
        <w:rPr>
          <w:rFonts w:cs="Times New Roman"/>
          <w:spacing w:val="5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каждая</w:t>
      </w:r>
      <w:r w:rsidRPr="00070F25">
        <w:rPr>
          <w:rFonts w:cs="Times New Roman"/>
          <w:spacing w:val="5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из</w:t>
      </w:r>
      <w:r w:rsidRPr="00070F25">
        <w:rPr>
          <w:rFonts w:cs="Times New Roman"/>
          <w:spacing w:val="5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</w:t>
      </w:r>
      <w:r w:rsidRPr="00070F25">
        <w:rPr>
          <w:rFonts w:cs="Times New Roman"/>
          <w:spacing w:val="5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вправе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требовать</w:t>
      </w:r>
      <w:r w:rsidRPr="00070F25">
        <w:rPr>
          <w:rFonts w:cs="Times New Roman"/>
          <w:spacing w:val="5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осмотра</w:t>
      </w:r>
      <w:r w:rsidRPr="00070F25">
        <w:rPr>
          <w:rFonts w:cs="Times New Roman"/>
          <w:spacing w:val="5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5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проверки</w:t>
      </w:r>
      <w:r w:rsidRPr="00070F25">
        <w:rPr>
          <w:rFonts w:cs="Times New Roman"/>
          <w:spacing w:val="5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количества</w:t>
      </w:r>
      <w:r w:rsidRPr="00070F25">
        <w:rPr>
          <w:rFonts w:cs="Times New Roman"/>
          <w:spacing w:val="7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указанных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товаров.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Вызванные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этим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расходы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несет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сторона,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которая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потребовала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осмотра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7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проверки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товаров.</w:t>
      </w:r>
    </w:p>
    <w:p w14:paraId="50D52E09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Заявление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недостаче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повреждении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товаров/грузов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вследствие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их</w:t>
      </w:r>
      <w:r w:rsidRPr="00070F25">
        <w:rPr>
          <w:rFonts w:cs="Times New Roman"/>
          <w:spacing w:val="6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ненадлежащего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хранения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должно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быть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сделано</w:t>
      </w:r>
      <w:r w:rsidRPr="00070F25">
        <w:rPr>
          <w:rFonts w:cs="Times New Roman"/>
          <w:spacing w:val="5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Исполнителю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письменно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получении</w:t>
      </w:r>
      <w:r w:rsidRPr="00070F25">
        <w:rPr>
          <w:rFonts w:cs="Times New Roman"/>
          <w:spacing w:val="6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товаров/грузов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составлении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акта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участием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таможенного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органа,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отношении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недостачи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или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повреждения,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которые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могли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быть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обнаружены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обычном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способе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принятия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товаров/грузов, в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течение </w:t>
      </w:r>
      <w:r w:rsidRPr="00070F25">
        <w:rPr>
          <w:rFonts w:cs="Times New Roman"/>
          <w:sz w:val="22"/>
          <w:szCs w:val="22"/>
          <w:lang w:val="ru-RU"/>
        </w:rPr>
        <w:t>трех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дней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после </w:t>
      </w:r>
      <w:r w:rsidRPr="00070F25">
        <w:rPr>
          <w:rFonts w:cs="Times New Roman"/>
          <w:sz w:val="22"/>
          <w:szCs w:val="22"/>
          <w:lang w:val="ru-RU"/>
        </w:rPr>
        <w:t>их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получения.</w:t>
      </w:r>
    </w:p>
    <w:p w14:paraId="1D53F88C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отсутствии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заявления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Заказчика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считается,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поскольку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доказано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иное,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что</w:t>
      </w:r>
      <w:r w:rsidRPr="00070F25">
        <w:rPr>
          <w:rFonts w:cs="Times New Roman"/>
          <w:spacing w:val="5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товары </w:t>
      </w:r>
      <w:r w:rsidRPr="00070F25">
        <w:rPr>
          <w:rFonts w:cs="Times New Roman"/>
          <w:sz w:val="22"/>
          <w:szCs w:val="22"/>
          <w:lang w:val="ru-RU"/>
        </w:rPr>
        <w:t>возвращены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Исполнителю</w:t>
      </w:r>
      <w:r w:rsidRPr="00070F25">
        <w:rPr>
          <w:rFonts w:cs="Times New Roman"/>
          <w:sz w:val="22"/>
          <w:szCs w:val="22"/>
          <w:lang w:val="ru-RU"/>
        </w:rPr>
        <w:t xml:space="preserve"> в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z w:val="22"/>
          <w:szCs w:val="22"/>
          <w:lang w:val="ru-RU"/>
        </w:rPr>
        <w:t xml:space="preserve"> с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условиями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Договора.</w:t>
      </w:r>
    </w:p>
    <w:p w14:paraId="3972CE34" w14:textId="4D90FEF3" w:rsidR="0053551A" w:rsidRDefault="0053551A" w:rsidP="00A325B6">
      <w:pPr>
        <w:pStyle w:val="a3"/>
        <w:tabs>
          <w:tab w:val="left" w:pos="0"/>
        </w:tabs>
        <w:ind w:left="0"/>
        <w:jc w:val="center"/>
        <w:rPr>
          <w:rFonts w:cs="Times New Roman"/>
          <w:spacing w:val="-1"/>
          <w:sz w:val="22"/>
          <w:szCs w:val="22"/>
          <w:lang w:val="ru-RU"/>
        </w:rPr>
      </w:pPr>
    </w:p>
    <w:p w14:paraId="4E917F2D" w14:textId="77777777" w:rsidR="00F11D9C" w:rsidRPr="00070F25" w:rsidRDefault="00F11D9C" w:rsidP="00A325B6">
      <w:pPr>
        <w:pStyle w:val="a3"/>
        <w:tabs>
          <w:tab w:val="left" w:pos="0"/>
        </w:tabs>
        <w:ind w:left="0"/>
        <w:jc w:val="center"/>
        <w:rPr>
          <w:rFonts w:cs="Times New Roman"/>
          <w:spacing w:val="-1"/>
          <w:sz w:val="22"/>
          <w:szCs w:val="22"/>
          <w:lang w:val="ru-RU"/>
        </w:rPr>
      </w:pPr>
    </w:p>
    <w:p w14:paraId="045D7557" w14:textId="77777777" w:rsidR="0053551A" w:rsidRPr="00070F25" w:rsidRDefault="0053551A" w:rsidP="00A325B6">
      <w:pPr>
        <w:pStyle w:val="a3"/>
        <w:numPr>
          <w:ilvl w:val="0"/>
          <w:numId w:val="1"/>
        </w:numPr>
        <w:tabs>
          <w:tab w:val="left" w:pos="0"/>
        </w:tabs>
        <w:ind w:left="0"/>
        <w:jc w:val="center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b/>
          <w:spacing w:val="-1"/>
          <w:sz w:val="22"/>
          <w:szCs w:val="22"/>
          <w:lang w:val="ru-RU"/>
        </w:rPr>
        <w:t>Ответственность Сторон</w:t>
      </w:r>
      <w:r w:rsidRPr="00070F25">
        <w:rPr>
          <w:rFonts w:cs="Times New Roman"/>
          <w:b/>
          <w:sz w:val="22"/>
          <w:szCs w:val="22"/>
        </w:rPr>
        <w:t>.</w:t>
      </w:r>
    </w:p>
    <w:p w14:paraId="106B32EC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 xml:space="preserve">При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исполнении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договора Стороны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обязуются</w:t>
      </w:r>
      <w:r w:rsidRPr="00070F25">
        <w:rPr>
          <w:rFonts w:cs="Times New Roman"/>
          <w:sz w:val="22"/>
          <w:szCs w:val="22"/>
          <w:lang w:val="ru-RU"/>
        </w:rPr>
        <w:t xml:space="preserve">  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соблюдать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требования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законодательства Евразийского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Экономического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союза </w:t>
      </w:r>
      <w:r w:rsidRPr="00070F25">
        <w:rPr>
          <w:rFonts w:cs="Times New Roman"/>
          <w:sz w:val="22"/>
          <w:szCs w:val="22"/>
          <w:lang w:val="ru-RU"/>
        </w:rPr>
        <w:t>и РФ.</w:t>
      </w:r>
    </w:p>
    <w:p w14:paraId="7B8D3091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lastRenderedPageBreak/>
        <w:t>Заказчик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обязан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возместить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Исполнителю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убытки,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причиненные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свойствами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сданных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7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хранение товаров,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если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Исполнитель</w:t>
      </w:r>
      <w:r w:rsidRPr="00070F25">
        <w:rPr>
          <w:rFonts w:cs="Times New Roman"/>
          <w:sz w:val="22"/>
          <w:szCs w:val="22"/>
          <w:lang w:val="ru-RU"/>
        </w:rPr>
        <w:t xml:space="preserve"> не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знал</w:t>
      </w:r>
      <w:r w:rsidRPr="00070F25">
        <w:rPr>
          <w:rFonts w:cs="Times New Roman"/>
          <w:sz w:val="22"/>
          <w:szCs w:val="22"/>
          <w:lang w:val="ru-RU"/>
        </w:rPr>
        <w:t xml:space="preserve"> 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должен</w:t>
      </w:r>
      <w:r w:rsidRPr="00070F25">
        <w:rPr>
          <w:rFonts w:cs="Times New Roman"/>
          <w:sz w:val="22"/>
          <w:szCs w:val="22"/>
          <w:lang w:val="ru-RU"/>
        </w:rPr>
        <w:t xml:space="preserve"> был </w:t>
      </w:r>
      <w:r w:rsidRPr="00070F25">
        <w:rPr>
          <w:rFonts w:cs="Times New Roman"/>
          <w:spacing w:val="-1"/>
          <w:sz w:val="22"/>
          <w:szCs w:val="22"/>
          <w:lang w:val="ru-RU"/>
        </w:rPr>
        <w:t>знать</w:t>
      </w:r>
      <w:r w:rsidRPr="00070F25">
        <w:rPr>
          <w:rFonts w:cs="Times New Roman"/>
          <w:sz w:val="22"/>
          <w:szCs w:val="22"/>
          <w:lang w:val="ru-RU"/>
        </w:rPr>
        <w:t xml:space="preserve"> об </w:t>
      </w:r>
      <w:r w:rsidRPr="00070F25">
        <w:rPr>
          <w:rFonts w:cs="Times New Roman"/>
          <w:spacing w:val="-1"/>
          <w:sz w:val="22"/>
          <w:szCs w:val="22"/>
          <w:lang w:val="ru-RU"/>
        </w:rPr>
        <w:t>этих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свойствах.</w:t>
      </w:r>
    </w:p>
    <w:p w14:paraId="728D2AA7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Исполнитель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отвечает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утрату,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недостачу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повреждение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если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докажет,</w:t>
      </w:r>
      <w:r w:rsidRPr="00070F25">
        <w:rPr>
          <w:rFonts w:cs="Times New Roman"/>
          <w:sz w:val="22"/>
          <w:szCs w:val="22"/>
          <w:lang w:val="ru-RU"/>
        </w:rPr>
        <w:t xml:space="preserve"> что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утрата,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недостача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повреждение произошли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вследствие непреодолимой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силы</w:t>
      </w:r>
      <w:r w:rsidRPr="00070F25">
        <w:rPr>
          <w:rFonts w:cs="Times New Roman"/>
          <w:sz w:val="22"/>
          <w:szCs w:val="22"/>
          <w:lang w:val="ru-RU"/>
        </w:rPr>
        <w:t xml:space="preserve"> либо</w:t>
      </w:r>
      <w:r w:rsidRPr="00070F25">
        <w:rPr>
          <w:rFonts w:cs="Times New Roman"/>
          <w:spacing w:val="10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из-за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свойств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которых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Исполнитель,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принимая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хранение,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знал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должен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был знать, </w:t>
      </w:r>
      <w:r w:rsidRPr="00070F25">
        <w:rPr>
          <w:rFonts w:cs="Times New Roman"/>
          <w:spacing w:val="-1"/>
          <w:sz w:val="22"/>
          <w:szCs w:val="22"/>
          <w:lang w:val="ru-RU"/>
        </w:rPr>
        <w:t>либо</w:t>
      </w:r>
      <w:r w:rsidRPr="00070F25">
        <w:rPr>
          <w:rFonts w:cs="Times New Roman"/>
          <w:sz w:val="22"/>
          <w:szCs w:val="22"/>
          <w:lang w:val="ru-RU"/>
        </w:rPr>
        <w:t xml:space="preserve"> в </w:t>
      </w:r>
      <w:r w:rsidRPr="00070F25">
        <w:rPr>
          <w:rFonts w:cs="Times New Roman"/>
          <w:spacing w:val="-1"/>
          <w:sz w:val="22"/>
          <w:szCs w:val="22"/>
          <w:lang w:val="ru-RU"/>
        </w:rPr>
        <w:t>результате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умысла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грубой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неосторожности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Заказчика.</w:t>
      </w:r>
    </w:p>
    <w:p w14:paraId="2CAA2BCD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 xml:space="preserve">Исполнитель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несет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ответственности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нарушение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внешнего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вида,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целостности </w:t>
      </w:r>
      <w:r w:rsidRPr="00070F25">
        <w:rPr>
          <w:rFonts w:cs="Times New Roman"/>
          <w:sz w:val="22"/>
          <w:szCs w:val="22"/>
          <w:lang w:val="ru-RU"/>
        </w:rPr>
        <w:t>тары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6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упаковки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также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изъятие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или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повреждение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хранимых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если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такие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нарушения,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изъятие или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повреждения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возникли</w:t>
      </w:r>
      <w:r w:rsidRPr="00070F25">
        <w:rPr>
          <w:rFonts w:cs="Times New Roman"/>
          <w:sz w:val="22"/>
          <w:szCs w:val="22"/>
          <w:lang w:val="ru-RU"/>
        </w:rPr>
        <w:t xml:space="preserve"> в </w:t>
      </w:r>
      <w:r w:rsidRPr="00070F25">
        <w:rPr>
          <w:rFonts w:cs="Times New Roman"/>
          <w:spacing w:val="-1"/>
          <w:sz w:val="22"/>
          <w:szCs w:val="22"/>
          <w:lang w:val="ru-RU"/>
        </w:rPr>
        <w:t>результате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производимых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Заказчиком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действий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товаром,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также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должностными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лицами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таможенных,</w:t>
      </w:r>
      <w:r w:rsidRPr="00070F25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правоохранительных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органов</w:t>
      </w:r>
      <w:r w:rsidRPr="00070F25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8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иных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государственных контрольных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органов.</w:t>
      </w:r>
    </w:p>
    <w:p w14:paraId="175F16F1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Исполнитель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несет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ответственности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Заказчиком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решения, принимаемые</w:t>
      </w:r>
      <w:r w:rsidRPr="00070F25">
        <w:rPr>
          <w:rFonts w:cs="Times New Roman"/>
          <w:spacing w:val="7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таможенными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органами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помещению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под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иную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процедуру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</w:t>
      </w:r>
      <w:r w:rsidRPr="00070F25">
        <w:rPr>
          <w:rFonts w:cs="Times New Roman"/>
          <w:spacing w:val="7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возмещает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Исполнителю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расходы, </w:t>
      </w:r>
      <w:r w:rsidRPr="00070F25">
        <w:rPr>
          <w:rFonts w:cs="Times New Roman"/>
          <w:spacing w:val="-1"/>
          <w:sz w:val="22"/>
          <w:szCs w:val="22"/>
          <w:lang w:val="ru-RU"/>
        </w:rPr>
        <w:t>связанные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таким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решением таможенного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органа.</w:t>
      </w:r>
    </w:p>
    <w:p w14:paraId="35FFC942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Заказчик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несет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полную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ответственность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гражданским,</w:t>
      </w:r>
      <w:r w:rsidRPr="00070F25">
        <w:rPr>
          <w:rFonts w:cs="Times New Roman"/>
          <w:spacing w:val="8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административным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таможенным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</w:t>
      </w:r>
      <w:r w:rsidRPr="00070F25">
        <w:rPr>
          <w:rFonts w:cs="Times New Roman"/>
          <w:sz w:val="22"/>
          <w:szCs w:val="22"/>
          <w:lang w:val="ru-RU"/>
        </w:rPr>
        <w:t xml:space="preserve"> РФ:</w:t>
      </w:r>
    </w:p>
    <w:p w14:paraId="30D8BB2D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1031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достоверность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сведений,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представленных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для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таможенного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оформления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9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указанных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в </w:t>
      </w:r>
      <w:r w:rsidRPr="00070F25">
        <w:rPr>
          <w:rFonts w:cs="Times New Roman"/>
          <w:spacing w:val="-1"/>
          <w:sz w:val="22"/>
          <w:szCs w:val="22"/>
          <w:lang w:val="ru-RU"/>
        </w:rPr>
        <w:t>сопроводительных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документах;</w:t>
      </w:r>
    </w:p>
    <w:p w14:paraId="05916ACB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983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2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уплату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установленном</w:t>
      </w:r>
      <w:r w:rsidRPr="00070F25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</w:t>
      </w:r>
      <w:r w:rsidRPr="00070F25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порядке</w:t>
      </w:r>
      <w:r w:rsidRPr="00070F25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таможенных</w:t>
      </w:r>
      <w:r w:rsidRPr="00070F25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платежей,</w:t>
      </w:r>
      <w:r w:rsidRPr="00070F25">
        <w:rPr>
          <w:rFonts w:cs="Times New Roman"/>
          <w:spacing w:val="2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налогов</w:t>
      </w:r>
      <w:r w:rsidRPr="00070F25">
        <w:rPr>
          <w:rFonts w:cs="Times New Roman"/>
          <w:spacing w:val="2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8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сборов;</w:t>
      </w:r>
    </w:p>
    <w:p w14:paraId="36BA9F20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1017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соблюдение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таможенным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РФ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сроков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хранения</w:t>
      </w:r>
      <w:r w:rsidRPr="00070F25">
        <w:rPr>
          <w:rFonts w:cs="Times New Roman"/>
          <w:spacing w:val="9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товаров,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находящихся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таможенном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складе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организацию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своевременного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их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помещения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под</w:t>
      </w:r>
      <w:r w:rsidRPr="00070F25">
        <w:rPr>
          <w:rFonts w:cs="Times New Roman"/>
          <w:spacing w:val="8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иную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таможенную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процедуру;</w:t>
      </w:r>
    </w:p>
    <w:p w14:paraId="30775D00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1039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соблюдение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таможенным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РФ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сроков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подачи</w:t>
      </w:r>
      <w:r w:rsidRPr="00070F25">
        <w:rPr>
          <w:rFonts w:cs="Times New Roman"/>
          <w:spacing w:val="5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декларации</w:t>
      </w:r>
      <w:r w:rsidRPr="00070F25">
        <w:rPr>
          <w:rFonts w:cs="Times New Roman"/>
          <w:sz w:val="22"/>
          <w:szCs w:val="22"/>
          <w:lang w:val="ru-RU"/>
        </w:rPr>
        <w:t xml:space="preserve"> на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товары;</w:t>
      </w:r>
    </w:p>
    <w:p w14:paraId="6E37A2B0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1072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соблюдение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установленных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законодательством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настоящим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Договором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сроков</w:t>
      </w:r>
      <w:r w:rsidRPr="00070F25">
        <w:rPr>
          <w:rFonts w:cs="Times New Roman"/>
          <w:spacing w:val="10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хранения,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перемещения</w:t>
      </w:r>
      <w:r w:rsidRPr="00070F25">
        <w:rPr>
          <w:rFonts w:cs="Times New Roman"/>
          <w:sz w:val="22"/>
          <w:szCs w:val="22"/>
          <w:lang w:val="ru-RU"/>
        </w:rPr>
        <w:t xml:space="preserve"> товаров с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территории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склада;</w:t>
      </w:r>
    </w:p>
    <w:p w14:paraId="67692409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1072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Уплата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неустойки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(штраф,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пени),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также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возмещение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убытков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1"/>
          <w:sz w:val="22"/>
          <w:szCs w:val="22"/>
          <w:lang w:val="ru-RU"/>
        </w:rPr>
        <w:t>не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освобождают</w:t>
      </w:r>
      <w:r w:rsidRPr="00070F25">
        <w:rPr>
          <w:rFonts w:cs="Times New Roman"/>
          <w:spacing w:val="6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стороны</w:t>
      </w:r>
      <w:r w:rsidRPr="00070F25">
        <w:rPr>
          <w:rFonts w:cs="Times New Roman"/>
          <w:sz w:val="22"/>
          <w:szCs w:val="22"/>
          <w:lang w:val="ru-RU"/>
        </w:rPr>
        <w:t xml:space="preserve">  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от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исполнения</w:t>
      </w:r>
      <w:r w:rsidRPr="00070F25">
        <w:rPr>
          <w:rFonts w:cs="Times New Roman"/>
          <w:sz w:val="22"/>
          <w:szCs w:val="22"/>
          <w:lang w:val="ru-RU"/>
        </w:rPr>
        <w:t xml:space="preserve">   </w:t>
      </w:r>
      <w:r w:rsidRPr="00070F25">
        <w:rPr>
          <w:rFonts w:cs="Times New Roman"/>
          <w:spacing w:val="-1"/>
          <w:sz w:val="22"/>
          <w:szCs w:val="22"/>
          <w:lang w:val="ru-RU"/>
        </w:rPr>
        <w:t>своих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настоящему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Договору.</w:t>
      </w:r>
    </w:p>
    <w:p w14:paraId="47984EE7" w14:textId="77777777" w:rsidR="0053551A" w:rsidRPr="00070F25" w:rsidRDefault="0053551A" w:rsidP="00A325B6">
      <w:pPr>
        <w:jc w:val="center"/>
        <w:rPr>
          <w:b w:val="0"/>
          <w:sz w:val="22"/>
          <w:szCs w:val="22"/>
        </w:rPr>
      </w:pPr>
    </w:p>
    <w:p w14:paraId="3917C165" w14:textId="77777777" w:rsidR="0053551A" w:rsidRPr="00070F25" w:rsidRDefault="0053551A" w:rsidP="00A325B6">
      <w:pPr>
        <w:pStyle w:val="2"/>
        <w:numPr>
          <w:ilvl w:val="0"/>
          <w:numId w:val="1"/>
        </w:numPr>
        <w:tabs>
          <w:tab w:val="left" w:pos="284"/>
        </w:tabs>
        <w:ind w:left="0"/>
        <w:jc w:val="center"/>
        <w:rPr>
          <w:rFonts w:cs="Times New Roman"/>
          <w:b w:val="0"/>
          <w:sz w:val="22"/>
          <w:szCs w:val="22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Обстоятельства непреодолимой силы</w:t>
      </w:r>
    </w:p>
    <w:p w14:paraId="5F63127C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наступлении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обстоятельств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невозможности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полного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или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частичного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исполнения</w:t>
      </w:r>
      <w:r w:rsidRPr="00070F25">
        <w:rPr>
          <w:rFonts w:cs="Times New Roman"/>
          <w:spacing w:val="7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любой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настоящему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Договору,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именно: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стихийных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бедствий,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пожара,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войны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военных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операций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любого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характера,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блокады,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забастовки,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запрещений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экспорта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импорта,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действий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портовых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властей,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которые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могут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контролироваться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Сторонами,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Сторона,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для</w:t>
      </w:r>
      <w:r w:rsidRPr="00070F25">
        <w:rPr>
          <w:rFonts w:cs="Times New Roman"/>
          <w:spacing w:val="9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которой</w:t>
      </w:r>
      <w:r w:rsidRPr="00070F25">
        <w:rPr>
          <w:rFonts w:cs="Times New Roman"/>
          <w:spacing w:val="1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создалась</w:t>
      </w:r>
      <w:r w:rsidRPr="00070F25">
        <w:rPr>
          <w:rFonts w:cs="Times New Roman"/>
          <w:spacing w:val="1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невозможность</w:t>
      </w:r>
      <w:r w:rsidRPr="00070F25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исполнения</w:t>
      </w:r>
      <w:r w:rsidRPr="00070F25">
        <w:rPr>
          <w:rFonts w:cs="Times New Roman"/>
          <w:spacing w:val="1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</w:t>
      </w:r>
      <w:r w:rsidRPr="00070F25">
        <w:rPr>
          <w:rFonts w:cs="Times New Roman"/>
          <w:spacing w:val="1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должна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течение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разумного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периода</w:t>
      </w:r>
      <w:r w:rsidRPr="00070F25">
        <w:rPr>
          <w:rFonts w:cs="Times New Roman"/>
          <w:spacing w:val="9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времени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письменно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уведомить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другую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Сторону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наступлении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прекращении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действия</w:t>
      </w:r>
      <w:r w:rsidRPr="00070F25">
        <w:rPr>
          <w:rFonts w:cs="Times New Roman"/>
          <w:spacing w:val="7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обстоятельств</w:t>
      </w:r>
      <w:r w:rsidRPr="00070F25">
        <w:rPr>
          <w:rFonts w:cs="Times New Roman"/>
          <w:sz w:val="22"/>
          <w:szCs w:val="22"/>
          <w:lang w:val="ru-RU"/>
        </w:rPr>
        <w:t xml:space="preserve"> с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полным описанием причин,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препятствующих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исполнению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обязательств.</w:t>
      </w:r>
    </w:p>
    <w:p w14:paraId="76C9143B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Выполнение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Договору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приостанавливается</w:t>
      </w:r>
      <w:r w:rsidRPr="00070F25">
        <w:rPr>
          <w:rFonts w:cs="Times New Roman"/>
          <w:spacing w:val="5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период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времени,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8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течение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которого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действуют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такие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обстоятельства.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этот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период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возникает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ответственность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8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неисполнение договорных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обязательств.</w:t>
      </w:r>
    </w:p>
    <w:p w14:paraId="1B1A1EEF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142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Если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действие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обстоятельств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смыслу</w:t>
      </w:r>
      <w:r w:rsidRPr="00070F25">
        <w:rPr>
          <w:rFonts w:cs="Times New Roman"/>
          <w:spacing w:val="2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данного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раздела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продолжаются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более</w:t>
      </w:r>
      <w:r w:rsidRPr="00070F25">
        <w:rPr>
          <w:rFonts w:cs="Times New Roman"/>
          <w:spacing w:val="2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трёх</w:t>
      </w:r>
      <w:r w:rsidRPr="00070F25">
        <w:rPr>
          <w:rFonts w:cs="Times New Roman"/>
          <w:spacing w:val="7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месяцев,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должны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договориться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судьбе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Договора.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Если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Сторонам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удалось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достичь</w:t>
      </w:r>
      <w:r w:rsidRPr="00070F25">
        <w:rPr>
          <w:rFonts w:cs="Times New Roman"/>
          <w:spacing w:val="6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компромисса,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Сторона,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которую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затронуло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действие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непреодолимой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силы,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имеет</w:t>
      </w:r>
      <w:r w:rsidRPr="00070F25">
        <w:rPr>
          <w:rFonts w:cs="Times New Roman"/>
          <w:spacing w:val="4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право</w:t>
      </w:r>
      <w:r w:rsidRPr="00070F25">
        <w:rPr>
          <w:rFonts w:cs="Times New Roman"/>
          <w:spacing w:val="8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расторгнуть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без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обращения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арбитражный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суд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после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письменного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уведомления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другой</w:t>
      </w:r>
      <w:r w:rsidR="00A325B6">
        <w:rPr>
          <w:rFonts w:cs="Times New Roman"/>
          <w:spacing w:val="9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30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(тридцать)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календарных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дней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даты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расторжения.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этом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случае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ни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одна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из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</w:t>
      </w:r>
      <w:r w:rsidRPr="00070F25">
        <w:rPr>
          <w:rFonts w:cs="Times New Roman"/>
          <w:spacing w:val="8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имеет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право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требовать</w:t>
      </w:r>
      <w:r w:rsidRPr="00070F25">
        <w:rPr>
          <w:rFonts w:cs="Times New Roman"/>
          <w:spacing w:val="3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от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другой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возмещения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убытков,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причиненных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расторжением</w:t>
      </w:r>
      <w:r w:rsidRPr="00070F25">
        <w:rPr>
          <w:rFonts w:cs="Times New Roman"/>
          <w:spacing w:val="6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Договора.</w:t>
      </w:r>
    </w:p>
    <w:p w14:paraId="54218845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Если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настоящий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Договор,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расторгнут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указанном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порядке,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все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выполненные</w:t>
      </w:r>
      <w:r w:rsidRPr="00070F25">
        <w:rPr>
          <w:rFonts w:cs="Times New Roman"/>
          <w:spacing w:val="2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6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момент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расторжения</w:t>
      </w:r>
      <w:r w:rsidRPr="00070F25">
        <w:rPr>
          <w:rFonts w:cs="Times New Roman"/>
          <w:sz w:val="22"/>
          <w:szCs w:val="22"/>
          <w:lang w:val="ru-RU"/>
        </w:rPr>
        <w:t xml:space="preserve"> работы и </w:t>
      </w:r>
      <w:r w:rsidRPr="00070F25">
        <w:rPr>
          <w:rFonts w:cs="Times New Roman"/>
          <w:spacing w:val="-1"/>
          <w:sz w:val="22"/>
          <w:szCs w:val="22"/>
          <w:lang w:val="ru-RU"/>
        </w:rPr>
        <w:t>оказанные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услуги</w:t>
      </w:r>
      <w:r w:rsidRPr="00070F25">
        <w:rPr>
          <w:rFonts w:cs="Times New Roman"/>
          <w:sz w:val="22"/>
          <w:szCs w:val="22"/>
          <w:lang w:val="ru-RU"/>
        </w:rPr>
        <w:t xml:space="preserve"> по Договору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подлежат оплате.</w:t>
      </w:r>
    </w:p>
    <w:p w14:paraId="2575A9EB" w14:textId="77777777" w:rsidR="0053551A" w:rsidRPr="00747504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Надлежащим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доказательством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наличия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обстоятельств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непреодолимой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силы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их</w:t>
      </w:r>
      <w:r w:rsidRPr="00070F25">
        <w:rPr>
          <w:rFonts w:cs="Times New Roman"/>
          <w:spacing w:val="9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продолжительности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будут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служить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документы,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выдаваемые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Торговой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палатой,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либо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иным</w:t>
      </w:r>
      <w:r w:rsidRPr="00070F25">
        <w:rPr>
          <w:rFonts w:cs="Times New Roman"/>
          <w:spacing w:val="10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компетентным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государственным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органом.</w:t>
      </w:r>
    </w:p>
    <w:p w14:paraId="2E045099" w14:textId="77777777" w:rsidR="00747504" w:rsidRPr="00070F25" w:rsidRDefault="00747504" w:rsidP="00A325B6">
      <w:pPr>
        <w:pStyle w:val="a3"/>
        <w:tabs>
          <w:tab w:val="left" w:pos="0"/>
        </w:tabs>
        <w:ind w:left="29"/>
        <w:jc w:val="both"/>
        <w:rPr>
          <w:rFonts w:cs="Times New Roman"/>
          <w:sz w:val="22"/>
          <w:szCs w:val="22"/>
          <w:lang w:val="ru-RU"/>
        </w:rPr>
      </w:pPr>
    </w:p>
    <w:p w14:paraId="7694C835" w14:textId="77777777" w:rsidR="0053551A" w:rsidRPr="00070F25" w:rsidRDefault="0053551A" w:rsidP="00A325B6">
      <w:pPr>
        <w:pStyle w:val="2"/>
        <w:numPr>
          <w:ilvl w:val="0"/>
          <w:numId w:val="1"/>
        </w:numPr>
        <w:tabs>
          <w:tab w:val="left" w:pos="1530"/>
        </w:tabs>
        <w:ind w:left="0" w:hanging="708"/>
        <w:jc w:val="center"/>
        <w:rPr>
          <w:rFonts w:cs="Times New Roman"/>
          <w:b w:val="0"/>
          <w:sz w:val="22"/>
          <w:szCs w:val="22"/>
        </w:rPr>
      </w:pPr>
      <w:r w:rsidRPr="00070F25">
        <w:rPr>
          <w:rFonts w:cs="Times New Roman"/>
          <w:sz w:val="22"/>
          <w:szCs w:val="22"/>
          <w:lang w:val="ru-RU"/>
        </w:rPr>
        <w:t>Применимое право и Арбитраж</w:t>
      </w:r>
    </w:p>
    <w:p w14:paraId="44D19629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Любой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спор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данному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Договору,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включая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вопросы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взаимоотношения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Сторон,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недействительности,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прекращения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толкования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Договора,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должен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быть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решен</w:t>
      </w:r>
      <w:r w:rsidRPr="00070F25">
        <w:rPr>
          <w:rFonts w:cs="Times New Roman"/>
          <w:spacing w:val="4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pacing w:val="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9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правом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Российской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Федерации.</w:t>
      </w:r>
    </w:p>
    <w:p w14:paraId="377A74F1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Все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неурегулированные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споры,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вытекающие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1"/>
          <w:sz w:val="22"/>
          <w:szCs w:val="22"/>
          <w:lang w:val="ru-RU"/>
        </w:rPr>
        <w:t>из</w:t>
      </w:r>
      <w:r w:rsidRPr="00070F25">
        <w:rPr>
          <w:rFonts w:cs="Times New Roman"/>
          <w:spacing w:val="-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данного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Договора,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рассматриваются </w:t>
      </w:r>
      <w:r w:rsidRPr="00070F25">
        <w:rPr>
          <w:rFonts w:cs="Times New Roman"/>
          <w:sz w:val="22"/>
          <w:szCs w:val="22"/>
          <w:lang w:val="ru-RU"/>
        </w:rPr>
        <w:t>в</w:t>
      </w:r>
      <w:r w:rsidR="00A325B6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Арбитражном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суде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Забайкальского края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7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действующим законодательством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Российской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Федерации.</w:t>
      </w:r>
    </w:p>
    <w:p w14:paraId="6FE5176A" w14:textId="77777777" w:rsidR="0053551A" w:rsidRPr="00A325B6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До</w:t>
      </w:r>
      <w:r w:rsidRPr="00070F25">
        <w:rPr>
          <w:rFonts w:cs="Times New Roman"/>
          <w:spacing w:val="5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заявления</w:t>
      </w:r>
      <w:r w:rsidRPr="00070F25">
        <w:rPr>
          <w:rFonts w:cs="Times New Roman"/>
          <w:spacing w:val="5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иска</w:t>
      </w:r>
      <w:r w:rsidRPr="00070F25">
        <w:rPr>
          <w:rFonts w:cs="Times New Roman"/>
          <w:spacing w:val="5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соблюдение претензионного порядка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является</w:t>
      </w:r>
      <w:r w:rsidRPr="00070F25">
        <w:rPr>
          <w:rFonts w:cs="Times New Roman"/>
          <w:spacing w:val="5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обязательным.</w:t>
      </w:r>
      <w:r w:rsidR="00A325B6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A325B6">
        <w:rPr>
          <w:rFonts w:cs="Times New Roman"/>
          <w:sz w:val="22"/>
          <w:szCs w:val="22"/>
          <w:lang w:val="ru-RU"/>
        </w:rPr>
        <w:t>Срок</w:t>
      </w:r>
      <w:r w:rsidRPr="00A325B6">
        <w:rPr>
          <w:rFonts w:cs="Times New Roman"/>
          <w:spacing w:val="77"/>
          <w:sz w:val="22"/>
          <w:szCs w:val="22"/>
          <w:lang w:val="ru-RU"/>
        </w:rPr>
        <w:t xml:space="preserve"> </w:t>
      </w:r>
      <w:r w:rsidRPr="00A325B6">
        <w:rPr>
          <w:rFonts w:cs="Times New Roman"/>
          <w:spacing w:val="-1"/>
          <w:sz w:val="22"/>
          <w:szCs w:val="22"/>
          <w:lang w:val="ru-RU"/>
        </w:rPr>
        <w:t>рассмотрения</w:t>
      </w:r>
      <w:r w:rsidRPr="00A325B6">
        <w:rPr>
          <w:rFonts w:cs="Times New Roman"/>
          <w:sz w:val="22"/>
          <w:szCs w:val="22"/>
          <w:lang w:val="ru-RU"/>
        </w:rPr>
        <w:t xml:space="preserve"> </w:t>
      </w:r>
      <w:r w:rsidRPr="00A325B6">
        <w:rPr>
          <w:rFonts w:cs="Times New Roman"/>
          <w:spacing w:val="-1"/>
          <w:sz w:val="22"/>
          <w:szCs w:val="22"/>
          <w:lang w:val="ru-RU"/>
        </w:rPr>
        <w:lastRenderedPageBreak/>
        <w:t>претензии</w:t>
      </w:r>
      <w:r w:rsidRPr="00A325B6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A325B6">
        <w:rPr>
          <w:rFonts w:cs="Times New Roman"/>
          <w:sz w:val="22"/>
          <w:szCs w:val="22"/>
          <w:lang w:val="ru-RU"/>
        </w:rPr>
        <w:t xml:space="preserve">– 30 </w:t>
      </w:r>
      <w:r w:rsidRPr="00A325B6">
        <w:rPr>
          <w:rFonts w:cs="Times New Roman"/>
          <w:spacing w:val="-1"/>
          <w:sz w:val="22"/>
          <w:szCs w:val="22"/>
          <w:lang w:val="ru-RU"/>
        </w:rPr>
        <w:t>(тридцать)</w:t>
      </w:r>
      <w:r w:rsidRPr="00A325B6">
        <w:rPr>
          <w:rFonts w:cs="Times New Roman"/>
          <w:sz w:val="22"/>
          <w:szCs w:val="22"/>
          <w:lang w:val="ru-RU"/>
        </w:rPr>
        <w:t xml:space="preserve"> </w:t>
      </w:r>
      <w:r w:rsidRPr="00A325B6">
        <w:rPr>
          <w:rFonts w:cs="Times New Roman"/>
          <w:spacing w:val="-1"/>
          <w:sz w:val="22"/>
          <w:szCs w:val="22"/>
          <w:lang w:val="ru-RU"/>
        </w:rPr>
        <w:t>календарных</w:t>
      </w:r>
      <w:r w:rsidRPr="00A325B6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A325B6">
        <w:rPr>
          <w:rFonts w:cs="Times New Roman"/>
          <w:spacing w:val="-1"/>
          <w:sz w:val="22"/>
          <w:szCs w:val="22"/>
          <w:lang w:val="ru-RU"/>
        </w:rPr>
        <w:t>дней</w:t>
      </w:r>
      <w:r w:rsidRPr="00A325B6">
        <w:rPr>
          <w:rFonts w:cs="Times New Roman"/>
          <w:sz w:val="22"/>
          <w:szCs w:val="22"/>
          <w:lang w:val="ru-RU"/>
        </w:rPr>
        <w:t xml:space="preserve"> </w:t>
      </w:r>
      <w:r w:rsidRPr="00A325B6">
        <w:rPr>
          <w:rFonts w:cs="Times New Roman"/>
          <w:spacing w:val="-1"/>
          <w:sz w:val="22"/>
          <w:szCs w:val="22"/>
          <w:lang w:val="ru-RU"/>
        </w:rPr>
        <w:t>со</w:t>
      </w:r>
      <w:r w:rsidRPr="00A325B6">
        <w:rPr>
          <w:rFonts w:cs="Times New Roman"/>
          <w:sz w:val="22"/>
          <w:szCs w:val="22"/>
          <w:lang w:val="ru-RU"/>
        </w:rPr>
        <w:t xml:space="preserve"> дня </w:t>
      </w:r>
      <w:r w:rsidRPr="00A325B6">
        <w:rPr>
          <w:rFonts w:cs="Times New Roman"/>
          <w:spacing w:val="-1"/>
          <w:sz w:val="22"/>
          <w:szCs w:val="22"/>
          <w:lang w:val="ru-RU"/>
        </w:rPr>
        <w:t>ее получения.</w:t>
      </w:r>
    </w:p>
    <w:p w14:paraId="42C043DB" w14:textId="77777777" w:rsidR="0053551A" w:rsidRPr="00070F25" w:rsidRDefault="0053551A" w:rsidP="00A325B6">
      <w:pPr>
        <w:jc w:val="center"/>
        <w:rPr>
          <w:sz w:val="22"/>
          <w:szCs w:val="22"/>
        </w:rPr>
      </w:pPr>
    </w:p>
    <w:p w14:paraId="64F7F642" w14:textId="77777777" w:rsidR="0053551A" w:rsidRPr="00070F25" w:rsidRDefault="0053551A" w:rsidP="00A325B6">
      <w:pPr>
        <w:pStyle w:val="2"/>
        <w:numPr>
          <w:ilvl w:val="0"/>
          <w:numId w:val="1"/>
        </w:numPr>
        <w:tabs>
          <w:tab w:val="left" w:pos="1530"/>
        </w:tabs>
        <w:ind w:left="0" w:hanging="708"/>
        <w:jc w:val="center"/>
        <w:rPr>
          <w:rFonts w:cs="Times New Roman"/>
          <w:b w:val="0"/>
          <w:sz w:val="22"/>
          <w:szCs w:val="22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Конфиденциальность</w:t>
      </w:r>
    </w:p>
    <w:p w14:paraId="17AF29AE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договариваются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том,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что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они </w:t>
      </w:r>
      <w:r w:rsidRPr="00070F25">
        <w:rPr>
          <w:rFonts w:cs="Times New Roman"/>
          <w:spacing w:val="-1"/>
          <w:sz w:val="22"/>
          <w:szCs w:val="22"/>
          <w:lang w:val="ru-RU"/>
        </w:rPr>
        <w:t>обеспечивают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конфиденциальность</w:t>
      </w:r>
      <w:r w:rsidRPr="00070F25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следующих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вопросов:</w:t>
      </w:r>
    </w:p>
    <w:p w14:paraId="35DEBAAC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988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условия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Договора,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содержащие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коммерческую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информацию</w:t>
      </w:r>
      <w:r w:rsidRPr="00070F25">
        <w:rPr>
          <w:rFonts w:cs="Times New Roman"/>
          <w:spacing w:val="2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индивидуального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характера,</w:t>
      </w:r>
      <w:r w:rsidRPr="00070F25">
        <w:rPr>
          <w:rFonts w:cs="Times New Roman"/>
          <w:spacing w:val="9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которые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были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предоставлены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переданы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="00747504">
        <w:rPr>
          <w:rFonts w:cs="Times New Roman"/>
          <w:sz w:val="22"/>
          <w:szCs w:val="22"/>
          <w:lang w:val="ru-RU"/>
        </w:rPr>
        <w:t>до</w:t>
      </w:r>
      <w:r w:rsidR="00747504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после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заключения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</w:t>
      </w:r>
      <w:r w:rsidRPr="00070F25">
        <w:rPr>
          <w:rFonts w:cs="Times New Roman"/>
          <w:spacing w:val="2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и/или</w:t>
      </w:r>
      <w:r w:rsidRPr="00070F25">
        <w:rPr>
          <w:rFonts w:cs="Times New Roman"/>
          <w:spacing w:val="7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основании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Договора.</w:t>
      </w:r>
    </w:p>
    <w:p w14:paraId="3CAC36BF" w14:textId="77777777" w:rsidR="0053551A" w:rsidRPr="00070F25" w:rsidRDefault="0053551A" w:rsidP="00A325B6">
      <w:pPr>
        <w:pStyle w:val="a3"/>
        <w:numPr>
          <w:ilvl w:val="2"/>
          <w:numId w:val="5"/>
        </w:numPr>
        <w:tabs>
          <w:tab w:val="left" w:pos="986"/>
        </w:tabs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любые</w:t>
      </w:r>
      <w:r w:rsidRPr="00070F25">
        <w:rPr>
          <w:rFonts w:cs="Times New Roman"/>
          <w:spacing w:val="2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сведения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(сообщения,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данные)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лицах,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предметах,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фактах,</w:t>
      </w:r>
      <w:r w:rsidRPr="00070F25">
        <w:rPr>
          <w:rFonts w:cs="Times New Roman"/>
          <w:spacing w:val="2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событиях,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явлениях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7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процессах,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предоставленные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любой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форме,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включая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информацию,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предоставленную</w:t>
      </w:r>
      <w:r w:rsidRPr="00070F25">
        <w:rPr>
          <w:rFonts w:cs="Times New Roman"/>
          <w:spacing w:val="5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устно,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также </w:t>
      </w:r>
      <w:r w:rsidRPr="00070F25">
        <w:rPr>
          <w:rFonts w:cs="Times New Roman"/>
          <w:spacing w:val="-1"/>
          <w:sz w:val="22"/>
          <w:szCs w:val="22"/>
          <w:lang w:val="ru-RU"/>
        </w:rPr>
        <w:t>любая</w:t>
      </w:r>
      <w:r w:rsidRPr="00070F25">
        <w:rPr>
          <w:rFonts w:cs="Times New Roman"/>
          <w:sz w:val="22"/>
          <w:szCs w:val="22"/>
          <w:lang w:val="ru-RU"/>
        </w:rPr>
        <w:t xml:space="preserve"> иная </w:t>
      </w:r>
      <w:r w:rsidRPr="00070F25">
        <w:rPr>
          <w:rFonts w:cs="Times New Roman"/>
          <w:spacing w:val="-1"/>
          <w:sz w:val="22"/>
          <w:szCs w:val="22"/>
          <w:lang w:val="ru-RU"/>
        </w:rPr>
        <w:t>информация,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обозначенная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качестве Конфиденциальной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информации.</w:t>
      </w:r>
    </w:p>
    <w:p w14:paraId="35BD0432" w14:textId="77777777" w:rsidR="0053551A" w:rsidRPr="00070F25" w:rsidRDefault="0053551A" w:rsidP="00A325B6">
      <w:pPr>
        <w:pStyle w:val="a3"/>
        <w:ind w:left="0" w:firstLine="708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Указанная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выше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информация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должна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разглашаться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передаваться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какой-либо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третьей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стороне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кроме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как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объеме,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необходимом </w:t>
      </w:r>
      <w:r w:rsidRPr="00070F25">
        <w:rPr>
          <w:rFonts w:cs="Times New Roman"/>
          <w:spacing w:val="-1"/>
          <w:sz w:val="22"/>
          <w:szCs w:val="22"/>
          <w:lang w:val="ru-RU"/>
        </w:rPr>
        <w:t>для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проведения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и/или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финансирования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операций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6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</w:t>
      </w:r>
      <w:r w:rsidRPr="00070F25">
        <w:rPr>
          <w:rFonts w:cs="Times New Roman"/>
          <w:spacing w:val="5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этом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случае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следует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также сохранять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конфиденциальность,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кроме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случаев,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когда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такая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информация </w:t>
      </w:r>
      <w:r w:rsidRPr="00070F25">
        <w:rPr>
          <w:rFonts w:cs="Times New Roman"/>
          <w:spacing w:val="-3"/>
          <w:sz w:val="22"/>
          <w:szCs w:val="22"/>
          <w:lang w:val="ru-RU"/>
        </w:rPr>
        <w:t>уже</w:t>
      </w:r>
      <w:r w:rsidRPr="00070F25">
        <w:rPr>
          <w:rFonts w:cs="Times New Roman"/>
          <w:spacing w:val="-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находится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открытом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доступе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признается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открытой,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или</w:t>
      </w:r>
      <w:r w:rsidRPr="00070F25">
        <w:rPr>
          <w:rFonts w:cs="Times New Roman"/>
          <w:spacing w:val="-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признается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открытой</w:t>
      </w:r>
      <w:r w:rsidRPr="00070F25">
        <w:rPr>
          <w:rFonts w:cs="Times New Roman"/>
          <w:spacing w:val="8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в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z w:val="22"/>
          <w:szCs w:val="22"/>
          <w:lang w:val="ru-RU"/>
        </w:rPr>
        <w:t xml:space="preserve">  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законом.</w:t>
      </w:r>
    </w:p>
    <w:p w14:paraId="2F56BE98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должны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раскрывать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любую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конфиденциальную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информацию,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которую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сообщили</w:t>
      </w:r>
      <w:r w:rsidRPr="00070F25">
        <w:rPr>
          <w:rFonts w:cs="Times New Roman"/>
          <w:spacing w:val="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или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предоставили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как</w:t>
      </w:r>
      <w:r w:rsidRPr="00070F25">
        <w:rPr>
          <w:rFonts w:cs="Times New Roman"/>
          <w:spacing w:val="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конфиденциальную,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без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предварительного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письменного</w:t>
      </w:r>
      <w:r w:rsidRPr="00070F25">
        <w:rPr>
          <w:rFonts w:cs="Times New Roman"/>
          <w:spacing w:val="8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разрешения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другой</w:t>
      </w:r>
      <w:r w:rsidRPr="00070F25">
        <w:rPr>
          <w:rFonts w:cs="Times New Roman"/>
          <w:sz w:val="22"/>
          <w:szCs w:val="22"/>
          <w:lang w:val="ru-RU"/>
        </w:rPr>
        <w:t xml:space="preserve"> стороны.</w:t>
      </w:r>
    </w:p>
    <w:p w14:paraId="2DDA8B30" w14:textId="77777777" w:rsidR="0053551A" w:rsidRPr="00070F25" w:rsidRDefault="0053551A" w:rsidP="00A325B6">
      <w:pPr>
        <w:pStyle w:val="a3"/>
        <w:ind w:left="0" w:firstLine="708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имеют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право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раскрыть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конфиденциальную</w:t>
      </w:r>
      <w:r w:rsidRPr="00070F25">
        <w:rPr>
          <w:rFonts w:cs="Times New Roman"/>
          <w:spacing w:val="2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информацию,</w:t>
      </w:r>
      <w:r w:rsidRPr="00070F25">
        <w:rPr>
          <w:rFonts w:cs="Times New Roman"/>
          <w:spacing w:val="2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раскрытие</w:t>
      </w:r>
      <w:r w:rsidRPr="00070F25">
        <w:rPr>
          <w:rFonts w:cs="Times New Roman"/>
          <w:spacing w:val="2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которой</w:t>
      </w:r>
      <w:r w:rsidRPr="00070F25">
        <w:rPr>
          <w:rFonts w:cs="Times New Roman"/>
          <w:spacing w:val="6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требуется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 силу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закона </w:t>
      </w:r>
      <w:r w:rsidRPr="00070F25">
        <w:rPr>
          <w:rFonts w:cs="Times New Roman"/>
          <w:sz w:val="22"/>
          <w:szCs w:val="22"/>
          <w:lang w:val="ru-RU"/>
        </w:rPr>
        <w:t xml:space="preserve">в </w:t>
      </w:r>
      <w:r w:rsidRPr="00070F25">
        <w:rPr>
          <w:rFonts w:cs="Times New Roman"/>
          <w:spacing w:val="-1"/>
          <w:sz w:val="22"/>
          <w:szCs w:val="22"/>
          <w:lang w:val="ru-RU"/>
        </w:rPr>
        <w:t>случаях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и порядке,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предусмотренном законом.</w:t>
      </w:r>
    </w:p>
    <w:p w14:paraId="341A6C3B" w14:textId="77777777" w:rsidR="0053551A" w:rsidRPr="00070F25" w:rsidRDefault="0053551A" w:rsidP="00A325B6">
      <w:pPr>
        <w:pStyle w:val="a3"/>
        <w:ind w:left="0" w:firstLine="708"/>
        <w:jc w:val="both"/>
        <w:rPr>
          <w:rFonts w:cs="Times New Roman"/>
          <w:spacing w:val="-1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Каждая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Сторона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требует,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чтобы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сотрудники,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представители,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агенты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субподрядчики</w:t>
      </w:r>
      <w:r w:rsidRPr="00070F25">
        <w:rPr>
          <w:rFonts w:cs="Times New Roman"/>
          <w:spacing w:val="9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также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приняли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обязательство</w:t>
      </w:r>
      <w:r w:rsidRPr="00070F25">
        <w:rPr>
          <w:rFonts w:cs="Times New Roman"/>
          <w:sz w:val="22"/>
          <w:szCs w:val="22"/>
          <w:lang w:val="ru-RU"/>
        </w:rPr>
        <w:t xml:space="preserve"> в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z w:val="22"/>
          <w:szCs w:val="22"/>
          <w:lang w:val="ru-RU"/>
        </w:rPr>
        <w:t xml:space="preserve"> с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настоящей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статьей</w:t>
      </w:r>
      <w:r w:rsidRPr="00070F25">
        <w:rPr>
          <w:rFonts w:cs="Times New Roman"/>
          <w:sz w:val="22"/>
          <w:szCs w:val="22"/>
          <w:lang w:val="ru-RU"/>
        </w:rPr>
        <w:t xml:space="preserve"> о </w:t>
      </w:r>
      <w:r w:rsidRPr="00070F25">
        <w:rPr>
          <w:rFonts w:cs="Times New Roman"/>
          <w:spacing w:val="-1"/>
          <w:sz w:val="22"/>
          <w:szCs w:val="22"/>
          <w:lang w:val="ru-RU"/>
        </w:rPr>
        <w:t>конфиденциальности.</w:t>
      </w:r>
    </w:p>
    <w:p w14:paraId="74B6EB52" w14:textId="77777777" w:rsidR="0053551A" w:rsidRPr="00070F25" w:rsidRDefault="0053551A" w:rsidP="00A325B6">
      <w:pPr>
        <w:pStyle w:val="a3"/>
        <w:ind w:left="0" w:firstLine="708"/>
        <w:jc w:val="center"/>
        <w:rPr>
          <w:rFonts w:cs="Times New Roman"/>
          <w:spacing w:val="-1"/>
          <w:sz w:val="22"/>
          <w:szCs w:val="22"/>
          <w:lang w:val="ru-RU"/>
        </w:rPr>
      </w:pPr>
    </w:p>
    <w:p w14:paraId="286EAB77" w14:textId="77777777" w:rsidR="0053551A" w:rsidRPr="00070F25" w:rsidRDefault="0053551A" w:rsidP="00A325B6">
      <w:pPr>
        <w:pStyle w:val="a3"/>
        <w:numPr>
          <w:ilvl w:val="0"/>
          <w:numId w:val="1"/>
        </w:numPr>
        <w:ind w:left="0" w:firstLine="708"/>
        <w:jc w:val="center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b/>
          <w:spacing w:val="-1"/>
          <w:sz w:val="22"/>
          <w:szCs w:val="22"/>
          <w:lang w:val="ru-RU"/>
        </w:rPr>
        <w:t>Срок действия договора.</w:t>
      </w:r>
    </w:p>
    <w:p w14:paraId="38B4C5AE" w14:textId="77777777" w:rsidR="0053551A" w:rsidRPr="00070F25" w:rsidRDefault="00747504" w:rsidP="00A325B6">
      <w:pPr>
        <w:pStyle w:val="a3"/>
        <w:numPr>
          <w:ilvl w:val="1"/>
          <w:numId w:val="1"/>
        </w:numPr>
        <w:ind w:left="0"/>
        <w:jc w:val="both"/>
        <w:rPr>
          <w:rFonts w:cs="Times New Roman"/>
          <w:sz w:val="22"/>
          <w:szCs w:val="22"/>
          <w:lang w:val="ru-RU"/>
        </w:rPr>
      </w:pPr>
      <w:r w:rsidRPr="00747504">
        <w:rPr>
          <w:rFonts w:cs="Times New Roman"/>
          <w:sz w:val="22"/>
          <w:szCs w:val="22"/>
          <w:lang w:val="ru-RU"/>
        </w:rPr>
        <w:t>Настоящий Договор вступает в силу с момента его подписания и действует в течение одного года, а в части принятых обязательств – до полного их исполнения. В случае, если за 30 календарных дней, ни одна из Сторон не заявила о своем намерении расторгнуть настоящий договор, договор считается пролонгированным на тех же условиях на каждый последующий календарный год, количество пролонгаций не ограничено.</w:t>
      </w:r>
    </w:p>
    <w:p w14:paraId="0A1068B3" w14:textId="77777777" w:rsidR="0053551A" w:rsidRPr="00070F25" w:rsidRDefault="0053551A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 xml:space="preserve"> По соглашению Сторон вносятся изменения и дополнения в Договор. Все изменения и дополнения оформляются письменно, заверяются подписями и печатями представителями сторон и являются неотъемлемой частью договора. </w:t>
      </w:r>
    </w:p>
    <w:p w14:paraId="328D4F41" w14:textId="77777777" w:rsidR="0053551A" w:rsidRPr="00070F25" w:rsidRDefault="0053551A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Настоящий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договор,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может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быть,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расторгнут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Исполнителем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досрочно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одностороннем</w:t>
      </w:r>
      <w:r w:rsidRPr="00070F25">
        <w:rPr>
          <w:rFonts w:cs="Times New Roman"/>
          <w:spacing w:val="5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порядке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случае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неисполнения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либо </w:t>
      </w:r>
      <w:r w:rsidRPr="00070F25">
        <w:rPr>
          <w:rFonts w:cs="Times New Roman"/>
          <w:spacing w:val="-1"/>
          <w:sz w:val="22"/>
          <w:szCs w:val="22"/>
          <w:lang w:val="ru-RU"/>
        </w:rPr>
        <w:t>ненадлежащего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исполнения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Заказчиком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обязательств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настоящему</w:t>
      </w:r>
      <w:r w:rsidRPr="00070F25">
        <w:rPr>
          <w:rFonts w:cs="Times New Roman"/>
          <w:spacing w:val="-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Договору.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-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этом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настоящий</w:t>
      </w:r>
      <w:r w:rsidRPr="00070F25">
        <w:rPr>
          <w:rFonts w:cs="Times New Roman"/>
          <w:spacing w:val="-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считается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расторгнутым</w:t>
      </w:r>
      <w:r w:rsidRPr="00070F25">
        <w:rPr>
          <w:rFonts w:cs="Times New Roman"/>
          <w:spacing w:val="-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момента,</w:t>
      </w:r>
      <w:r w:rsidRPr="00070F25">
        <w:rPr>
          <w:rFonts w:cs="Times New Roman"/>
          <w:spacing w:val="-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указанного</w:t>
      </w:r>
      <w:r w:rsidRPr="00070F25">
        <w:rPr>
          <w:rFonts w:cs="Times New Roman"/>
          <w:spacing w:val="9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письменном</w:t>
      </w:r>
      <w:r w:rsidRPr="00070F25">
        <w:rPr>
          <w:rFonts w:cs="Times New Roman"/>
          <w:spacing w:val="2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уведомлении,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направляемом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Исполнителем</w:t>
      </w:r>
      <w:r w:rsidRPr="00070F25">
        <w:rPr>
          <w:rFonts w:cs="Times New Roman"/>
          <w:spacing w:val="1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Заказчику.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Упомянутое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уведомление,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направленное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соответствии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2"/>
          <w:sz w:val="22"/>
          <w:szCs w:val="22"/>
          <w:lang w:val="ru-RU"/>
        </w:rPr>
        <w:t>условиями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Договора,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считается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полученным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Заказчиком</w:t>
      </w:r>
      <w:r w:rsidRPr="00070F25">
        <w:rPr>
          <w:rFonts w:cs="Times New Roman"/>
          <w:spacing w:val="10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истечении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пятнадцати календарных дней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дня, </w:t>
      </w:r>
      <w:r w:rsidRPr="00070F25">
        <w:rPr>
          <w:rFonts w:cs="Times New Roman"/>
          <w:spacing w:val="-1"/>
          <w:sz w:val="22"/>
          <w:szCs w:val="22"/>
          <w:lang w:val="ru-RU"/>
        </w:rPr>
        <w:t>указанного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почтовой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квитанции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об</w:t>
      </w:r>
      <w:r w:rsidRPr="00070F25">
        <w:rPr>
          <w:rFonts w:cs="Times New Roman"/>
          <w:spacing w:val="-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отправке</w:t>
      </w:r>
      <w:r w:rsidRPr="00070F25">
        <w:rPr>
          <w:rFonts w:cs="Times New Roman"/>
          <w:spacing w:val="6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уведомления.</w:t>
      </w:r>
    </w:p>
    <w:p w14:paraId="72263B3D" w14:textId="77777777" w:rsidR="0053551A" w:rsidRPr="00070F25" w:rsidRDefault="0053551A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Настоящий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также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может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быть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расторгнут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соглашению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6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установленном законодательством </w:t>
      </w:r>
      <w:r w:rsidRPr="00070F25">
        <w:rPr>
          <w:rFonts w:cs="Times New Roman"/>
          <w:sz w:val="22"/>
          <w:szCs w:val="22"/>
          <w:lang w:val="ru-RU"/>
        </w:rPr>
        <w:t xml:space="preserve">РФ </w:t>
      </w:r>
      <w:r w:rsidRPr="00070F25">
        <w:rPr>
          <w:rFonts w:cs="Times New Roman"/>
          <w:spacing w:val="-1"/>
          <w:sz w:val="22"/>
          <w:szCs w:val="22"/>
          <w:lang w:val="ru-RU"/>
        </w:rPr>
        <w:t>порядке.</w:t>
      </w:r>
    </w:p>
    <w:p w14:paraId="3FBB9011" w14:textId="77777777" w:rsidR="0053551A" w:rsidRPr="00070F25" w:rsidRDefault="0053551A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Договор,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может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быть,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расторгнут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причинам,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="00747504">
        <w:rPr>
          <w:rFonts w:cs="Times New Roman"/>
          <w:spacing w:val="49"/>
          <w:sz w:val="22"/>
          <w:szCs w:val="22"/>
          <w:lang w:val="ru-RU"/>
        </w:rPr>
        <w:t>с</w:t>
      </w:r>
      <w:r w:rsidRPr="00070F25">
        <w:rPr>
          <w:rFonts w:cs="Times New Roman"/>
          <w:spacing w:val="-1"/>
          <w:sz w:val="22"/>
          <w:szCs w:val="22"/>
          <w:lang w:val="ru-RU"/>
        </w:rPr>
        <w:t>вязанным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нарушением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условий</w:t>
      </w:r>
      <w:r w:rsidRPr="00070F25">
        <w:rPr>
          <w:rFonts w:cs="Times New Roman"/>
          <w:spacing w:val="8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Договора</w:t>
      </w:r>
      <w:r w:rsidRPr="00070F25">
        <w:rPr>
          <w:rFonts w:cs="Times New Roman"/>
          <w:spacing w:val="3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одной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сторон,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уведомлением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другой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за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один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месяц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1"/>
          <w:sz w:val="22"/>
          <w:szCs w:val="22"/>
          <w:lang w:val="ru-RU"/>
        </w:rPr>
        <w:t>до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даты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расторжения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договора.</w:t>
      </w:r>
    </w:p>
    <w:p w14:paraId="1992AE3A" w14:textId="77777777" w:rsidR="0053551A" w:rsidRPr="00070F25" w:rsidRDefault="0053551A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предпримут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все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разумные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усилия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понижению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любых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убытков,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которые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они </w:t>
      </w:r>
      <w:r w:rsidRPr="00070F25">
        <w:rPr>
          <w:rFonts w:cs="Times New Roman"/>
          <w:spacing w:val="-2"/>
          <w:sz w:val="22"/>
          <w:szCs w:val="22"/>
          <w:lang w:val="ru-RU"/>
        </w:rPr>
        <w:t>могут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понести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в </w:t>
      </w:r>
      <w:r w:rsidRPr="00070F25">
        <w:rPr>
          <w:rFonts w:cs="Times New Roman"/>
          <w:spacing w:val="-1"/>
          <w:sz w:val="22"/>
          <w:szCs w:val="22"/>
          <w:lang w:val="ru-RU"/>
        </w:rPr>
        <w:t>результате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досрочного</w:t>
      </w:r>
      <w:r w:rsidRPr="00070F25">
        <w:rPr>
          <w:rFonts w:cs="Times New Roman"/>
          <w:sz w:val="22"/>
          <w:szCs w:val="22"/>
          <w:lang w:val="ru-RU"/>
        </w:rPr>
        <w:t xml:space="preserve"> расторжения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Договора.</w:t>
      </w:r>
    </w:p>
    <w:p w14:paraId="2B329694" w14:textId="77777777" w:rsidR="0053551A" w:rsidRPr="00070F25" w:rsidRDefault="0053551A" w:rsidP="00A325B6">
      <w:pPr>
        <w:jc w:val="center"/>
        <w:rPr>
          <w:b w:val="0"/>
          <w:sz w:val="22"/>
          <w:szCs w:val="22"/>
        </w:rPr>
      </w:pPr>
    </w:p>
    <w:p w14:paraId="4EC76563" w14:textId="77777777" w:rsidR="0053551A" w:rsidRPr="00070F25" w:rsidRDefault="0053551A" w:rsidP="00A325B6">
      <w:pPr>
        <w:pStyle w:val="2"/>
        <w:numPr>
          <w:ilvl w:val="0"/>
          <w:numId w:val="1"/>
        </w:numPr>
        <w:tabs>
          <w:tab w:val="left" w:pos="1530"/>
        </w:tabs>
        <w:ind w:left="0" w:hanging="708"/>
        <w:jc w:val="center"/>
        <w:rPr>
          <w:rFonts w:cs="Times New Roman"/>
          <w:b w:val="0"/>
          <w:sz w:val="22"/>
          <w:szCs w:val="22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Прочие условия</w:t>
      </w:r>
    </w:p>
    <w:p w14:paraId="52895497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При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руководствуются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положениями</w:t>
      </w:r>
      <w:r w:rsidRPr="00070F25">
        <w:rPr>
          <w:rFonts w:cs="Times New Roman"/>
          <w:spacing w:val="5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Договора,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Приложениям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1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Дополнительным</w:t>
      </w:r>
      <w:r w:rsidRPr="00070F25">
        <w:rPr>
          <w:rFonts w:cs="Times New Roman"/>
          <w:spacing w:val="1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соглашениям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</w:t>
      </w:r>
      <w:r w:rsidRPr="00070F25">
        <w:rPr>
          <w:rFonts w:cs="Times New Roman"/>
          <w:spacing w:val="1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нему,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все</w:t>
      </w:r>
      <w:r w:rsidRPr="00070F25">
        <w:rPr>
          <w:rFonts w:cs="Times New Roman"/>
          <w:spacing w:val="1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предыдущие</w:t>
      </w:r>
      <w:r w:rsidRPr="00070F25">
        <w:rPr>
          <w:rFonts w:cs="Times New Roman"/>
          <w:spacing w:val="8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договоренности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соглашения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считаются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отмененным</w:t>
      </w:r>
      <w:r w:rsidRPr="00070F25">
        <w:rPr>
          <w:rFonts w:cs="Times New Roman"/>
          <w:spacing w:val="5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момента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заключения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9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Договора.</w:t>
      </w:r>
    </w:p>
    <w:p w14:paraId="797F0596" w14:textId="77777777" w:rsidR="0053551A" w:rsidRPr="00603F77" w:rsidRDefault="00070F25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sz w:val="22"/>
          <w:szCs w:val="22"/>
          <w:lang w:val="ru-RU"/>
        </w:rPr>
        <w:t>Исполнитель в одностороннем порядке вправе изменять стоимость оказываемых услуг уведомив об этом Заказчика путем направления Прейскуранта цен на услуги временного хранения, не менее чем за 5 (пять) рабочих дней до начала действия данного Прейскуранта, по электронному адресу, указанному в пункте 1</w:t>
      </w:r>
      <w:r w:rsidR="00603F77">
        <w:rPr>
          <w:sz w:val="22"/>
          <w:szCs w:val="22"/>
          <w:lang w:val="ru-RU"/>
        </w:rPr>
        <w:t>1</w:t>
      </w:r>
      <w:r w:rsidRPr="00070F25">
        <w:rPr>
          <w:sz w:val="22"/>
          <w:szCs w:val="22"/>
          <w:lang w:val="ru-RU"/>
        </w:rPr>
        <w:t xml:space="preserve"> настоящего Договора. Стороны признают документы, переданные по факсимильной связи и электронной почте, действительными и имеющими доказательственное значение</w:t>
      </w:r>
      <w:r w:rsidR="0053551A" w:rsidRPr="00070F25">
        <w:rPr>
          <w:rFonts w:cs="Times New Roman"/>
          <w:spacing w:val="-1"/>
          <w:sz w:val="22"/>
          <w:szCs w:val="22"/>
          <w:lang w:val="ru-RU"/>
        </w:rPr>
        <w:t>.</w:t>
      </w:r>
    </w:p>
    <w:p w14:paraId="19063871" w14:textId="77777777" w:rsidR="00603F77" w:rsidRPr="00603F77" w:rsidRDefault="00603F77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603F77">
        <w:rPr>
          <w:rFonts w:cs="Times New Roman"/>
          <w:sz w:val="22"/>
          <w:szCs w:val="22"/>
          <w:lang w:val="ru-RU"/>
        </w:rPr>
        <w:t>Для передачи документов, а также ведения переписки стороны вправе использовать элек</w:t>
      </w:r>
      <w:r>
        <w:rPr>
          <w:rFonts w:cs="Times New Roman"/>
          <w:sz w:val="22"/>
          <w:szCs w:val="22"/>
          <w:lang w:val="ru-RU"/>
        </w:rPr>
        <w:t xml:space="preserve">тронный документооборот (ЭДО), </w:t>
      </w:r>
      <w:r w:rsidRPr="00603F77">
        <w:rPr>
          <w:rFonts w:cs="Times New Roman"/>
          <w:sz w:val="22"/>
          <w:szCs w:val="22"/>
          <w:lang w:val="ru-RU"/>
        </w:rPr>
        <w:t>электронную почту</w:t>
      </w:r>
      <w:r>
        <w:rPr>
          <w:rFonts w:cs="Times New Roman"/>
          <w:sz w:val="22"/>
          <w:szCs w:val="22"/>
          <w:lang w:val="ru-RU"/>
        </w:rPr>
        <w:t>, почтовые адреса</w:t>
      </w:r>
      <w:r w:rsidRPr="00603F77">
        <w:rPr>
          <w:rFonts w:cs="Times New Roman"/>
          <w:sz w:val="22"/>
          <w:szCs w:val="22"/>
          <w:lang w:val="ru-RU"/>
        </w:rPr>
        <w:t xml:space="preserve"> по указанным в разделе 1</w:t>
      </w:r>
      <w:r>
        <w:rPr>
          <w:rFonts w:cs="Times New Roman"/>
          <w:sz w:val="22"/>
          <w:szCs w:val="22"/>
          <w:lang w:val="ru-RU"/>
        </w:rPr>
        <w:t>1</w:t>
      </w:r>
      <w:r w:rsidRPr="00603F77">
        <w:rPr>
          <w:rFonts w:cs="Times New Roman"/>
          <w:sz w:val="22"/>
          <w:szCs w:val="22"/>
          <w:lang w:val="ru-RU"/>
        </w:rPr>
        <w:t xml:space="preserve"> Договора, если иное не оговорено Договором. Подписанные Сторонами и переданные таким образом документы имеют равную юридическую силу с оригиналами таких документов до момента получения сторона соответствующих оригиналов.</w:t>
      </w:r>
    </w:p>
    <w:p w14:paraId="1EAFFEBA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Ссылка в настоящем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Договоре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любой</w:t>
      </w:r>
      <w:r w:rsidRPr="00070F25">
        <w:rPr>
          <w:rFonts w:cs="Times New Roman"/>
          <w:spacing w:val="1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закон,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законодательный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Акт,</w:t>
      </w:r>
      <w:r w:rsidRPr="00070F25">
        <w:rPr>
          <w:rFonts w:cs="Times New Roman"/>
          <w:spacing w:val="4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законодательство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lastRenderedPageBreak/>
        <w:t>нормативно-правовые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Акты,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считаются</w:t>
      </w:r>
      <w:r w:rsidRPr="00070F25">
        <w:rPr>
          <w:rFonts w:cs="Times New Roman"/>
          <w:spacing w:val="4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охватывающими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любой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действующий,</w:t>
      </w:r>
      <w:r w:rsidRPr="00070F25">
        <w:rPr>
          <w:rFonts w:cs="Times New Roman"/>
          <w:spacing w:val="4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обязательный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к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исполнению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территории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Российской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Федерации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Акт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органов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власти,</w:t>
      </w:r>
      <w:r w:rsidRPr="00070F25">
        <w:rPr>
          <w:rFonts w:cs="Times New Roman"/>
          <w:sz w:val="22"/>
          <w:szCs w:val="22"/>
          <w:lang w:val="ru-RU"/>
        </w:rPr>
        <w:t xml:space="preserve"> с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учетом принятых </w:t>
      </w:r>
      <w:r w:rsidRPr="00070F25">
        <w:rPr>
          <w:rFonts w:cs="Times New Roman"/>
          <w:spacing w:val="-1"/>
          <w:sz w:val="22"/>
          <w:szCs w:val="22"/>
          <w:lang w:val="ru-RU"/>
        </w:rPr>
        <w:t>изменений.</w:t>
      </w:r>
    </w:p>
    <w:p w14:paraId="60CBD779" w14:textId="77777777" w:rsidR="0053551A" w:rsidRPr="00070F25" w:rsidRDefault="0053551A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незамедлительно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уведомляют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друга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письменном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виде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обо</w:t>
      </w:r>
      <w:r w:rsidRPr="00070F25">
        <w:rPr>
          <w:rFonts w:cs="Times New Roman"/>
          <w:spacing w:val="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всех</w:t>
      </w:r>
      <w:r w:rsidRPr="00070F25">
        <w:rPr>
          <w:rFonts w:cs="Times New Roman"/>
          <w:spacing w:val="6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изменениях,</w:t>
      </w:r>
      <w:r w:rsidRPr="00070F25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затрагивающих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исполнение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настоящего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Договора,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включая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изменения</w:t>
      </w:r>
      <w:r w:rsidRPr="00070F25">
        <w:rPr>
          <w:rFonts w:cs="Times New Roman"/>
          <w:spacing w:val="1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адресов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платежных</w:t>
      </w:r>
      <w:r w:rsidRPr="00070F25">
        <w:rPr>
          <w:rFonts w:cs="Times New Roman"/>
          <w:spacing w:val="3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реквизитов.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Все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убытки,</w:t>
      </w:r>
      <w:r w:rsidRPr="00070F25">
        <w:rPr>
          <w:rFonts w:cs="Times New Roman"/>
          <w:spacing w:val="3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возникшие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связи</w:t>
      </w:r>
      <w:r w:rsidRPr="00070F25">
        <w:rPr>
          <w:rFonts w:cs="Times New Roman"/>
          <w:spacing w:val="3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извещением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</w:t>
      </w:r>
      <w:r w:rsidRPr="00070F25">
        <w:rPr>
          <w:rFonts w:cs="Times New Roman"/>
          <w:spacing w:val="3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происшедших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изменениях,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относятся</w:t>
      </w:r>
      <w:r w:rsidRPr="00070F25">
        <w:rPr>
          <w:rFonts w:cs="Times New Roman"/>
          <w:spacing w:val="2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Сторону,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допустившую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извещение,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либо</w:t>
      </w:r>
      <w:r w:rsidRPr="00070F25">
        <w:rPr>
          <w:rFonts w:cs="Times New Roman"/>
          <w:spacing w:val="2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не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надлежащее</w:t>
      </w:r>
      <w:r w:rsidRPr="00070F25">
        <w:rPr>
          <w:rFonts w:cs="Times New Roman"/>
          <w:spacing w:val="2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извещение</w:t>
      </w:r>
      <w:r w:rsidRPr="00070F25">
        <w:rPr>
          <w:rFonts w:cs="Times New Roman"/>
          <w:spacing w:val="9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другой</w:t>
      </w:r>
      <w:r w:rsidRPr="00070F25">
        <w:rPr>
          <w:rFonts w:cs="Times New Roman"/>
          <w:sz w:val="22"/>
          <w:szCs w:val="22"/>
          <w:lang w:val="ru-RU"/>
        </w:rPr>
        <w:t xml:space="preserve"> стороны.</w:t>
      </w:r>
    </w:p>
    <w:p w14:paraId="071615C0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Уведомление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связи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настоящим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Договором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считается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отправленным</w:t>
      </w:r>
      <w:r w:rsidRPr="00070F25">
        <w:rPr>
          <w:rFonts w:cs="Times New Roman"/>
          <w:spacing w:val="4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после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его</w:t>
      </w:r>
      <w:r w:rsidRPr="00070F25">
        <w:rPr>
          <w:rFonts w:cs="Times New Roman"/>
          <w:spacing w:val="97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направления</w:t>
      </w:r>
      <w:r w:rsidRPr="00070F25">
        <w:rPr>
          <w:rFonts w:cs="Times New Roman"/>
          <w:sz w:val="22"/>
          <w:szCs w:val="22"/>
          <w:lang w:val="ru-RU"/>
        </w:rPr>
        <w:t xml:space="preserve"> по </w:t>
      </w:r>
      <w:r w:rsidRPr="00070F25">
        <w:rPr>
          <w:rFonts w:cs="Times New Roman"/>
          <w:spacing w:val="-1"/>
          <w:sz w:val="22"/>
          <w:szCs w:val="22"/>
          <w:lang w:val="ru-RU"/>
        </w:rPr>
        <w:t>следующим адресам:</w:t>
      </w:r>
    </w:p>
    <w:p w14:paraId="754D2397" w14:textId="77777777" w:rsidR="0053551A" w:rsidRPr="00070F25" w:rsidRDefault="0053551A" w:rsidP="00A325B6">
      <w:pPr>
        <w:pStyle w:val="a3"/>
        <w:ind w:left="0" w:firstLine="708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адрес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Исполнителя:</w:t>
      </w:r>
      <w:r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  <w:hyperlink r:id="rId9" w:history="1">
        <w:r w:rsidRPr="00070F25">
          <w:rPr>
            <w:rStyle w:val="af0"/>
            <w:rFonts w:cs="Times New Roman"/>
            <w:spacing w:val="13"/>
            <w:sz w:val="22"/>
            <w:szCs w:val="22"/>
          </w:rPr>
          <w:t>info</w:t>
        </w:r>
        <w:r w:rsidRPr="00070F25">
          <w:rPr>
            <w:rStyle w:val="af0"/>
            <w:rFonts w:cs="Times New Roman"/>
            <w:spacing w:val="13"/>
            <w:sz w:val="22"/>
            <w:szCs w:val="22"/>
            <w:lang w:val="ru-RU"/>
          </w:rPr>
          <w:t>@</w:t>
        </w:r>
        <w:r w:rsidRPr="00070F25">
          <w:rPr>
            <w:rStyle w:val="af0"/>
            <w:rFonts w:cs="Times New Roman"/>
            <w:spacing w:val="13"/>
            <w:sz w:val="22"/>
            <w:szCs w:val="22"/>
          </w:rPr>
          <w:t>contp</w:t>
        </w:r>
        <w:r w:rsidRPr="00070F25">
          <w:rPr>
            <w:rStyle w:val="af0"/>
            <w:rFonts w:cs="Times New Roman"/>
            <w:spacing w:val="13"/>
            <w:sz w:val="22"/>
            <w:szCs w:val="22"/>
            <w:lang w:val="ru-RU"/>
          </w:rPr>
          <w:t>.</w:t>
        </w:r>
        <w:r w:rsidRPr="00070F25">
          <w:rPr>
            <w:rStyle w:val="af0"/>
            <w:rFonts w:cs="Times New Roman"/>
            <w:spacing w:val="13"/>
            <w:sz w:val="22"/>
            <w:szCs w:val="22"/>
          </w:rPr>
          <w:t>ru</w:t>
        </w:r>
      </w:hyperlink>
      <w:r w:rsidR="006B4DE5" w:rsidRPr="00070F25">
        <w:rPr>
          <w:rFonts w:cs="Times New Roman"/>
          <w:spacing w:val="13"/>
          <w:sz w:val="22"/>
          <w:szCs w:val="22"/>
          <w:lang w:val="ru-RU"/>
        </w:rPr>
        <w:t xml:space="preserve">, </w:t>
      </w:r>
      <w:hyperlink r:id="rId10" w:history="1">
        <w:r w:rsidR="006B4DE5" w:rsidRPr="00070F25">
          <w:rPr>
            <w:rStyle w:val="af0"/>
            <w:rFonts w:cs="Times New Roman"/>
            <w:spacing w:val="13"/>
            <w:sz w:val="22"/>
            <w:szCs w:val="22"/>
          </w:rPr>
          <w:t>ts</w:t>
        </w:r>
        <w:r w:rsidR="006B4DE5" w:rsidRPr="00070F25">
          <w:rPr>
            <w:rStyle w:val="af0"/>
            <w:rFonts w:cs="Times New Roman"/>
            <w:spacing w:val="13"/>
            <w:sz w:val="22"/>
            <w:szCs w:val="22"/>
            <w:lang w:val="ru-RU"/>
          </w:rPr>
          <w:t>@</w:t>
        </w:r>
        <w:r w:rsidR="006B4DE5" w:rsidRPr="00070F25">
          <w:rPr>
            <w:rStyle w:val="af0"/>
            <w:rFonts w:cs="Times New Roman"/>
            <w:spacing w:val="13"/>
            <w:sz w:val="22"/>
            <w:szCs w:val="22"/>
          </w:rPr>
          <w:t>contp</w:t>
        </w:r>
        <w:r w:rsidR="006B4DE5" w:rsidRPr="00070F25">
          <w:rPr>
            <w:rStyle w:val="af0"/>
            <w:rFonts w:cs="Times New Roman"/>
            <w:spacing w:val="13"/>
            <w:sz w:val="22"/>
            <w:szCs w:val="22"/>
            <w:lang w:val="ru-RU"/>
          </w:rPr>
          <w:t>.</w:t>
        </w:r>
        <w:r w:rsidR="006B4DE5" w:rsidRPr="00070F25">
          <w:rPr>
            <w:rStyle w:val="af0"/>
            <w:rFonts w:cs="Times New Roman"/>
            <w:spacing w:val="13"/>
            <w:sz w:val="22"/>
            <w:szCs w:val="22"/>
          </w:rPr>
          <w:t>ru</w:t>
        </w:r>
      </w:hyperlink>
      <w:r w:rsidR="006B4DE5" w:rsidRPr="00070F25">
        <w:rPr>
          <w:rFonts w:cs="Times New Roman"/>
          <w:spacing w:val="13"/>
          <w:sz w:val="22"/>
          <w:szCs w:val="22"/>
          <w:lang w:val="ru-RU"/>
        </w:rPr>
        <w:t xml:space="preserve"> </w:t>
      </w:r>
    </w:p>
    <w:p w14:paraId="2B5B4494" w14:textId="55044A9B" w:rsidR="0053551A" w:rsidRPr="00DF6F5B" w:rsidRDefault="0053551A" w:rsidP="00682DF5">
      <w:pPr>
        <w:pStyle w:val="a3"/>
        <w:ind w:left="0" w:firstLine="708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адрес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Заказчика: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hyperlink r:id="rId11" w:history="1">
        <w:r w:rsidR="00DF6F5B" w:rsidRPr="00E50F9F">
          <w:rPr>
            <w:rStyle w:val="af0"/>
          </w:rPr>
          <w:t>office</w:t>
        </w:r>
        <w:r w:rsidR="00DF6F5B" w:rsidRPr="00E50F9F">
          <w:rPr>
            <w:rStyle w:val="af0"/>
            <w:lang w:val="ru-RU"/>
          </w:rPr>
          <w:t>@</w:t>
        </w:r>
        <w:r w:rsidR="00DF6F5B" w:rsidRPr="00E50F9F">
          <w:rPr>
            <w:rStyle w:val="af0"/>
          </w:rPr>
          <w:t>rngsnab</w:t>
        </w:r>
        <w:r w:rsidR="00DF6F5B" w:rsidRPr="00E50F9F">
          <w:rPr>
            <w:rStyle w:val="af0"/>
            <w:lang w:val="ru-RU"/>
          </w:rPr>
          <w:t>.</w:t>
        </w:r>
        <w:r w:rsidR="00DF6F5B" w:rsidRPr="00E50F9F">
          <w:rPr>
            <w:rStyle w:val="af0"/>
          </w:rPr>
          <w:t>ru</w:t>
        </w:r>
      </w:hyperlink>
      <w:r w:rsidR="00DF6F5B">
        <w:rPr>
          <w:lang w:val="ru-RU"/>
        </w:rPr>
        <w:t xml:space="preserve"> </w:t>
      </w:r>
      <w:r w:rsidR="00E97AFB" w:rsidRPr="00DF6F5B">
        <w:rPr>
          <w:lang w:val="ru-RU"/>
        </w:rPr>
        <w:t xml:space="preserve"> </w:t>
      </w:r>
    </w:p>
    <w:p w14:paraId="6762AAD2" w14:textId="77777777" w:rsidR="0053551A" w:rsidRPr="00070F25" w:rsidRDefault="0053551A" w:rsidP="00A325B6">
      <w:pPr>
        <w:pStyle w:val="a3"/>
        <w:numPr>
          <w:ilvl w:val="1"/>
          <w:numId w:val="1"/>
        </w:numPr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Ни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одна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из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</w:t>
      </w:r>
      <w:r w:rsidRPr="00070F25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может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передавать</w:t>
      </w:r>
      <w:r w:rsidRPr="00070F25">
        <w:rPr>
          <w:rFonts w:cs="Times New Roman"/>
          <w:spacing w:val="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свои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права</w:t>
      </w:r>
      <w:r w:rsidRPr="00070F25">
        <w:rPr>
          <w:rFonts w:cs="Times New Roman"/>
          <w:spacing w:val="7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данному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Договору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без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предварительного</w:t>
      </w:r>
      <w:r w:rsidRPr="00070F25">
        <w:rPr>
          <w:rFonts w:cs="Times New Roman"/>
          <w:spacing w:val="-1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письменного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согласия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другой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Стороны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(которое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дается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-9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1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котором</w:t>
      </w:r>
      <w:r w:rsidRPr="00070F25">
        <w:rPr>
          <w:rFonts w:cs="Times New Roman"/>
          <w:spacing w:val="-1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полностью</w:t>
      </w:r>
      <w:r w:rsidRPr="00070F25">
        <w:rPr>
          <w:rFonts w:cs="Times New Roman"/>
          <w:spacing w:val="9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отказывается</w:t>
      </w:r>
      <w:r w:rsidRPr="00070F25">
        <w:rPr>
          <w:rFonts w:cs="Times New Roman"/>
          <w:sz w:val="22"/>
          <w:szCs w:val="22"/>
          <w:lang w:val="ru-RU"/>
        </w:rPr>
        <w:t xml:space="preserve"> по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усмотрению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такой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другой</w:t>
      </w:r>
      <w:r w:rsidRPr="00070F25">
        <w:rPr>
          <w:rFonts w:cs="Times New Roman"/>
          <w:sz w:val="22"/>
          <w:szCs w:val="22"/>
          <w:lang w:val="ru-RU"/>
        </w:rPr>
        <w:t xml:space="preserve"> Стороны).</w:t>
      </w:r>
    </w:p>
    <w:p w14:paraId="4F4017F3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случае,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если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любое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1"/>
          <w:sz w:val="22"/>
          <w:szCs w:val="22"/>
          <w:lang w:val="ru-RU"/>
        </w:rPr>
        <w:t>из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положений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данного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является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определяется</w:t>
      </w:r>
      <w:r w:rsidRPr="00070F25">
        <w:rPr>
          <w:rFonts w:cs="Times New Roman"/>
          <w:sz w:val="22"/>
          <w:szCs w:val="22"/>
          <w:lang w:val="ru-RU"/>
        </w:rPr>
        <w:t xml:space="preserve"> как</w:t>
      </w:r>
      <w:r w:rsidRPr="00070F25">
        <w:rPr>
          <w:rFonts w:cs="Times New Roman"/>
          <w:spacing w:val="7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противоречащее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закону,</w:t>
      </w:r>
      <w:r w:rsidRPr="00070F25">
        <w:rPr>
          <w:rFonts w:cs="Times New Roman"/>
          <w:spacing w:val="5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недействительное,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такое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положение</w:t>
      </w:r>
      <w:r w:rsidRPr="00070F25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теряет</w:t>
      </w:r>
      <w:r w:rsidRPr="00070F25">
        <w:rPr>
          <w:rFonts w:cs="Times New Roman"/>
          <w:spacing w:val="5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силу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или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может</w:t>
      </w:r>
      <w:r w:rsidRPr="00070F25">
        <w:rPr>
          <w:rFonts w:cs="Times New Roman"/>
          <w:spacing w:val="53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быть</w:t>
      </w:r>
      <w:r w:rsidRPr="00070F25">
        <w:rPr>
          <w:rFonts w:cs="Times New Roman"/>
          <w:spacing w:val="89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аннулировано,</w:t>
      </w:r>
      <w:r w:rsidRPr="00070F25">
        <w:rPr>
          <w:rFonts w:cs="Times New Roman"/>
          <w:sz w:val="22"/>
          <w:szCs w:val="22"/>
          <w:lang w:val="ru-RU"/>
        </w:rPr>
        <w:t xml:space="preserve"> при этом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иные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положения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Договора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остаются</w:t>
      </w:r>
      <w:r w:rsidRPr="00070F25">
        <w:rPr>
          <w:rFonts w:cs="Times New Roman"/>
          <w:sz w:val="22"/>
          <w:szCs w:val="22"/>
          <w:lang w:val="ru-RU"/>
        </w:rPr>
        <w:t xml:space="preserve"> полностью </w:t>
      </w:r>
      <w:r w:rsidRPr="00070F25">
        <w:rPr>
          <w:rFonts w:cs="Times New Roman"/>
          <w:spacing w:val="-1"/>
          <w:sz w:val="22"/>
          <w:szCs w:val="22"/>
          <w:lang w:val="ru-RU"/>
        </w:rPr>
        <w:t>действительными.</w:t>
      </w:r>
    </w:p>
    <w:p w14:paraId="68E3A110" w14:textId="77777777" w:rsidR="0053551A" w:rsidRPr="00070F25" w:rsidRDefault="0053551A" w:rsidP="00A325B6">
      <w:pPr>
        <w:pStyle w:val="a3"/>
        <w:numPr>
          <w:ilvl w:val="1"/>
          <w:numId w:val="1"/>
        </w:numPr>
        <w:tabs>
          <w:tab w:val="left" w:pos="0"/>
        </w:tabs>
        <w:ind w:left="0" w:firstLine="29"/>
        <w:jc w:val="both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Настоящий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составлен</w:t>
      </w:r>
      <w:r w:rsidRPr="00070F25">
        <w:rPr>
          <w:rFonts w:cs="Times New Roman"/>
          <w:spacing w:val="3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русском</w:t>
      </w:r>
      <w:r w:rsidRPr="00070F25">
        <w:rPr>
          <w:rFonts w:cs="Times New Roman"/>
          <w:spacing w:val="3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языке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в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1"/>
          <w:sz w:val="22"/>
          <w:szCs w:val="22"/>
          <w:lang w:val="ru-RU"/>
        </w:rPr>
        <w:t>2-х</w:t>
      </w:r>
      <w:r w:rsidRPr="00070F25">
        <w:rPr>
          <w:rFonts w:cs="Times New Roman"/>
          <w:spacing w:val="3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экземплярах,</w:t>
      </w:r>
      <w:r w:rsidRPr="00070F25">
        <w:rPr>
          <w:rFonts w:cs="Times New Roman"/>
          <w:spacing w:val="30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имеющих</w:t>
      </w:r>
      <w:r w:rsidRPr="00070F25">
        <w:rPr>
          <w:rFonts w:cs="Times New Roman"/>
          <w:spacing w:val="5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одинаковую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юридическую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силу,</w:t>
      </w:r>
      <w:r w:rsidRPr="00070F25">
        <w:rPr>
          <w:rFonts w:cs="Times New Roman"/>
          <w:sz w:val="22"/>
          <w:szCs w:val="22"/>
          <w:lang w:val="ru-RU"/>
        </w:rPr>
        <w:t xml:space="preserve"> по одному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экземпляру</w:t>
      </w:r>
      <w:r w:rsidRPr="00070F25">
        <w:rPr>
          <w:rFonts w:cs="Times New Roman"/>
          <w:spacing w:val="-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для каждой из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сторон.</w:t>
      </w:r>
    </w:p>
    <w:p w14:paraId="7FA6D034" w14:textId="77777777" w:rsidR="0053551A" w:rsidRPr="00070F25" w:rsidRDefault="0053551A" w:rsidP="0053551A">
      <w:pPr>
        <w:pStyle w:val="a3"/>
        <w:tabs>
          <w:tab w:val="left" w:pos="0"/>
        </w:tabs>
        <w:ind w:left="0"/>
        <w:jc w:val="both"/>
        <w:rPr>
          <w:rFonts w:cs="Times New Roman"/>
          <w:b/>
          <w:sz w:val="22"/>
          <w:szCs w:val="22"/>
          <w:lang w:val="ru-RU"/>
        </w:rPr>
      </w:pPr>
    </w:p>
    <w:p w14:paraId="3D8E6296" w14:textId="77777777" w:rsidR="0053551A" w:rsidRPr="00070F25" w:rsidRDefault="0053551A" w:rsidP="0053551A">
      <w:pPr>
        <w:pStyle w:val="a3"/>
        <w:numPr>
          <w:ilvl w:val="0"/>
          <w:numId w:val="1"/>
        </w:numPr>
        <w:tabs>
          <w:tab w:val="left" w:pos="0"/>
        </w:tabs>
        <w:ind w:left="0" w:hanging="708"/>
        <w:jc w:val="center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b/>
          <w:sz w:val="22"/>
          <w:szCs w:val="22"/>
          <w:lang w:val="ru-RU"/>
        </w:rPr>
        <w:t>Адреса и реквизиты:</w:t>
      </w:r>
    </w:p>
    <w:p w14:paraId="1A68EC89" w14:textId="77777777" w:rsidR="0053551A" w:rsidRPr="00070F25" w:rsidRDefault="0053551A" w:rsidP="0053551A">
      <w:pPr>
        <w:pStyle w:val="a3"/>
        <w:tabs>
          <w:tab w:val="left" w:pos="0"/>
        </w:tabs>
        <w:ind w:left="0"/>
        <w:rPr>
          <w:rFonts w:cs="Times New Roman"/>
          <w:sz w:val="22"/>
          <w:szCs w:val="22"/>
          <w:lang w:val="ru-RU"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559"/>
        <w:gridCol w:w="5005"/>
      </w:tblGrid>
      <w:tr w:rsidR="0053551A" w:rsidRPr="00070F25" w14:paraId="402BE22B" w14:textId="77777777" w:rsidTr="00D401B9">
        <w:trPr>
          <w:trHeight w:val="509"/>
        </w:trPr>
        <w:tc>
          <w:tcPr>
            <w:tcW w:w="5559" w:type="dxa"/>
          </w:tcPr>
          <w:p w14:paraId="464707A8" w14:textId="77777777" w:rsidR="001401D8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Исполнитель:</w:t>
            </w:r>
            <w:r w:rsidRPr="00070F25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</w:p>
          <w:p w14:paraId="2DFD813D" w14:textId="77777777" w:rsidR="0053551A" w:rsidRPr="00B55F97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B55F97">
              <w:rPr>
                <w:rFonts w:cs="Times New Roman"/>
                <w:b/>
                <w:sz w:val="22"/>
                <w:szCs w:val="22"/>
                <w:lang w:val="ru-RU"/>
              </w:rPr>
              <w:t>ООО «Континент плюс»</w:t>
            </w:r>
          </w:p>
          <w:p w14:paraId="7153C664" w14:textId="77777777" w:rsidR="00B55F97" w:rsidRPr="00B55F97" w:rsidRDefault="00B55F97" w:rsidP="00B55F97">
            <w:pPr>
              <w:rPr>
                <w:b w:val="0"/>
                <w:noProof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Юридический (почтовый) адрес: </w:t>
            </w:r>
            <w:r w:rsidRPr="00B55F97">
              <w:rPr>
                <w:b w:val="0"/>
                <w:sz w:val="22"/>
                <w:szCs w:val="22"/>
              </w:rPr>
              <w:t>674650, Забайкальский край, м. р-н Забайкальский, г.п. Забайкальское, пгт. Забайкальск, тер. ТОР Забайкалье, З/У 3, а/я 3</w:t>
            </w:r>
          </w:p>
          <w:p w14:paraId="35EEE43D" w14:textId="77777777" w:rsidR="00B55F97" w:rsidRPr="00B55F97" w:rsidRDefault="00B55F97" w:rsidP="00B55F97">
            <w:pPr>
              <w:jc w:val="both"/>
              <w:rPr>
                <w:b w:val="0"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ОГРН </w:t>
            </w:r>
            <w:r w:rsidRPr="00B55F97">
              <w:rPr>
                <w:b w:val="0"/>
                <w:sz w:val="22"/>
                <w:szCs w:val="22"/>
              </w:rPr>
              <w:t>1117505000315</w:t>
            </w:r>
          </w:p>
          <w:p w14:paraId="28B6C005" w14:textId="77777777" w:rsidR="00B55F97" w:rsidRPr="00B55F97" w:rsidRDefault="00B55F97" w:rsidP="00B55F97">
            <w:pPr>
              <w:jc w:val="both"/>
              <w:rPr>
                <w:b w:val="0"/>
                <w:noProof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ИНН </w:t>
            </w:r>
            <w:r w:rsidRPr="00B55F97">
              <w:rPr>
                <w:b w:val="0"/>
                <w:sz w:val="22"/>
                <w:szCs w:val="22"/>
              </w:rPr>
              <w:t>7505006342</w:t>
            </w:r>
            <w:r w:rsidRPr="00B55F97">
              <w:rPr>
                <w:b w:val="0"/>
                <w:noProof/>
                <w:sz w:val="22"/>
                <w:szCs w:val="22"/>
              </w:rPr>
              <w:t xml:space="preserve"> КПП </w:t>
            </w:r>
            <w:r w:rsidRPr="00B55F97">
              <w:rPr>
                <w:b w:val="0"/>
                <w:sz w:val="22"/>
                <w:szCs w:val="22"/>
              </w:rPr>
              <w:t>750501001</w:t>
            </w:r>
          </w:p>
          <w:p w14:paraId="05F13AB7" w14:textId="77777777" w:rsidR="00B55F97" w:rsidRPr="00B55F97" w:rsidRDefault="00B55F97" w:rsidP="00B55F97">
            <w:pPr>
              <w:rPr>
                <w:b w:val="0"/>
                <w:sz w:val="22"/>
                <w:szCs w:val="22"/>
              </w:rPr>
            </w:pPr>
            <w:r w:rsidRPr="00B55F97">
              <w:rPr>
                <w:b w:val="0"/>
                <w:bCs/>
                <w:noProof/>
                <w:sz w:val="22"/>
                <w:szCs w:val="22"/>
              </w:rPr>
              <w:t>Банк:</w:t>
            </w:r>
            <w:r w:rsidRPr="00B55F97">
              <w:rPr>
                <w:b w:val="0"/>
                <w:noProof/>
                <w:sz w:val="22"/>
                <w:szCs w:val="22"/>
              </w:rPr>
              <w:t xml:space="preserve"> </w:t>
            </w:r>
            <w:r w:rsidRPr="00B55F97">
              <w:rPr>
                <w:b w:val="0"/>
                <w:sz w:val="22"/>
                <w:szCs w:val="22"/>
              </w:rPr>
              <w:t>Филиал «АТБ» (ПАО) в г.Улан-Удэ</w:t>
            </w:r>
          </w:p>
          <w:p w14:paraId="1266291E" w14:textId="77777777" w:rsidR="00B55F97" w:rsidRPr="00B55F97" w:rsidRDefault="00B55F97" w:rsidP="00B55F97">
            <w:pPr>
              <w:rPr>
                <w:b w:val="0"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р/с </w:t>
            </w:r>
            <w:r w:rsidRPr="00B55F97">
              <w:rPr>
                <w:b w:val="0"/>
                <w:sz w:val="22"/>
                <w:szCs w:val="22"/>
              </w:rPr>
              <w:t>40702810034080001108</w:t>
            </w:r>
          </w:p>
          <w:p w14:paraId="744424EF" w14:textId="77777777" w:rsidR="00B55F97" w:rsidRPr="00B55F97" w:rsidRDefault="00B55F97" w:rsidP="00B55F97">
            <w:pPr>
              <w:rPr>
                <w:b w:val="0"/>
                <w:noProof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к/с </w:t>
            </w:r>
            <w:r w:rsidRPr="00B55F97">
              <w:rPr>
                <w:b w:val="0"/>
                <w:sz w:val="22"/>
                <w:szCs w:val="22"/>
              </w:rPr>
              <w:t>30101810700000000744</w:t>
            </w:r>
          </w:p>
          <w:p w14:paraId="7549D823" w14:textId="77777777" w:rsidR="00B55F97" w:rsidRDefault="00B55F97" w:rsidP="00B55F97">
            <w:pPr>
              <w:rPr>
                <w:b w:val="0"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БИК </w:t>
            </w:r>
            <w:r w:rsidRPr="00B55F97">
              <w:rPr>
                <w:b w:val="0"/>
                <w:sz w:val="22"/>
                <w:szCs w:val="22"/>
              </w:rPr>
              <w:t>048142744</w:t>
            </w:r>
          </w:p>
          <w:p w14:paraId="2CF5A589" w14:textId="77777777" w:rsidR="00A325B6" w:rsidRPr="00B55F97" w:rsidRDefault="00A325B6" w:rsidP="00B55F97">
            <w:pPr>
              <w:rPr>
                <w:b w:val="0"/>
                <w:noProof/>
                <w:sz w:val="22"/>
                <w:szCs w:val="22"/>
              </w:rPr>
            </w:pPr>
          </w:p>
          <w:p w14:paraId="66DC451F" w14:textId="77777777" w:rsidR="00B55F97" w:rsidRPr="00B55F97" w:rsidRDefault="00B55F97" w:rsidP="00B55F97">
            <w:pPr>
              <w:jc w:val="both"/>
              <w:rPr>
                <w:b w:val="0"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Тел. 8(3022) </w:t>
            </w:r>
            <w:r w:rsidRPr="00B55F97">
              <w:rPr>
                <w:b w:val="0"/>
                <w:sz w:val="22"/>
                <w:szCs w:val="22"/>
              </w:rPr>
              <w:t>21-81-66</w:t>
            </w:r>
          </w:p>
          <w:p w14:paraId="2B5493A0" w14:textId="77777777" w:rsidR="00B55F97" w:rsidRPr="00B55F97" w:rsidRDefault="00B55F97" w:rsidP="00B55F97">
            <w:pPr>
              <w:jc w:val="both"/>
              <w:rPr>
                <w:b w:val="0"/>
                <w:noProof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>8(3022) 21-81-36 – договорной отдел</w:t>
            </w:r>
          </w:p>
          <w:p w14:paraId="66B02109" w14:textId="77777777" w:rsidR="00B55F97" w:rsidRPr="00B55F97" w:rsidRDefault="00B55F97" w:rsidP="00B55F97">
            <w:pPr>
              <w:jc w:val="both"/>
              <w:rPr>
                <w:b w:val="0"/>
                <w:noProof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  <w:lang w:val="en-US"/>
              </w:rPr>
              <w:t>E</w:t>
            </w:r>
            <w:r w:rsidRPr="00B55F97">
              <w:rPr>
                <w:b w:val="0"/>
                <w:noProof/>
                <w:sz w:val="22"/>
                <w:szCs w:val="22"/>
              </w:rPr>
              <w:t>-</w:t>
            </w:r>
            <w:r w:rsidRPr="00B55F97">
              <w:rPr>
                <w:b w:val="0"/>
                <w:noProof/>
                <w:sz w:val="22"/>
                <w:szCs w:val="22"/>
                <w:lang w:val="en-US"/>
              </w:rPr>
              <w:t>mail</w:t>
            </w:r>
            <w:r w:rsidRPr="00B55F97">
              <w:rPr>
                <w:b w:val="0"/>
                <w:noProof/>
                <w:sz w:val="22"/>
                <w:szCs w:val="22"/>
              </w:rPr>
              <w:t xml:space="preserve">: - </w:t>
            </w:r>
            <w:hyperlink r:id="rId12" w:history="1">
              <w:r w:rsidRPr="00B55F97">
                <w:rPr>
                  <w:b w:val="0"/>
                  <w:color w:val="0000FF"/>
                  <w:sz w:val="22"/>
                  <w:szCs w:val="22"/>
                  <w:u w:val="single"/>
                  <w:lang w:val="en-US"/>
                </w:rPr>
                <w:t>info</w:t>
              </w:r>
              <w:r w:rsidRPr="00B55F97">
                <w:rPr>
                  <w:b w:val="0"/>
                  <w:color w:val="0000FF"/>
                  <w:sz w:val="22"/>
                  <w:szCs w:val="22"/>
                  <w:u w:val="single"/>
                </w:rPr>
                <w:t>@</w:t>
              </w:r>
              <w:r w:rsidRPr="00B55F97">
                <w:rPr>
                  <w:b w:val="0"/>
                  <w:color w:val="0000FF"/>
                  <w:sz w:val="22"/>
                  <w:szCs w:val="22"/>
                  <w:u w:val="single"/>
                  <w:lang w:val="en-US"/>
                </w:rPr>
                <w:t>contp</w:t>
              </w:r>
              <w:r w:rsidRPr="00B55F97">
                <w:rPr>
                  <w:b w:val="0"/>
                  <w:color w:val="0000FF"/>
                  <w:sz w:val="22"/>
                  <w:szCs w:val="22"/>
                  <w:u w:val="single"/>
                </w:rPr>
                <w:t>.</w:t>
              </w:r>
              <w:r w:rsidRPr="00B55F97">
                <w:rPr>
                  <w:b w:val="0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55F97">
              <w:rPr>
                <w:b w:val="0"/>
                <w:sz w:val="22"/>
                <w:szCs w:val="22"/>
              </w:rPr>
              <w:t xml:space="preserve"> </w:t>
            </w:r>
            <w:r w:rsidRPr="00B55F97">
              <w:rPr>
                <w:b w:val="0"/>
                <w:noProof/>
                <w:sz w:val="22"/>
                <w:szCs w:val="22"/>
              </w:rPr>
              <w:t xml:space="preserve"> </w:t>
            </w:r>
          </w:p>
          <w:p w14:paraId="0DF05427" w14:textId="77777777" w:rsidR="00B55F97" w:rsidRPr="00B55F97" w:rsidRDefault="00B55F97" w:rsidP="00B55F97">
            <w:pPr>
              <w:jc w:val="both"/>
              <w:rPr>
                <w:b w:val="0"/>
                <w:noProof/>
                <w:sz w:val="22"/>
                <w:szCs w:val="22"/>
              </w:rPr>
            </w:pPr>
            <w:r w:rsidRPr="00B55F97">
              <w:rPr>
                <w:b w:val="0"/>
                <w:noProof/>
                <w:sz w:val="22"/>
                <w:szCs w:val="22"/>
              </w:rPr>
              <w:t xml:space="preserve">- </w:t>
            </w:r>
            <w:hyperlink r:id="rId13" w:anchor="compose?to=%3Cclient_m%40contp.ru%3E" w:history="1">
              <w:r w:rsidRPr="00B55F97">
                <w:rPr>
                  <w:b w:val="0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client_m@contp.ru</w:t>
              </w:r>
            </w:hyperlink>
            <w:r w:rsidRPr="00B55F97">
              <w:rPr>
                <w:b w:val="0"/>
                <w:noProof/>
                <w:sz w:val="22"/>
                <w:szCs w:val="22"/>
              </w:rPr>
              <w:t xml:space="preserve">  (договорной отдел)</w:t>
            </w:r>
          </w:p>
          <w:p w14:paraId="57D915A3" w14:textId="77777777" w:rsidR="0053551A" w:rsidRDefault="00B55F97" w:rsidP="00B55F97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B55F97">
              <w:rPr>
                <w:rFonts w:cs="Times New Roman"/>
                <w:noProof/>
                <w:kern w:val="16"/>
                <w:position w:val="-4"/>
                <w:sz w:val="22"/>
                <w:szCs w:val="22"/>
                <w:lang w:val="ru-RU" w:eastAsia="ru-RU"/>
              </w:rPr>
              <w:t xml:space="preserve">- </w:t>
            </w:r>
            <w:hyperlink r:id="rId14" w:history="1">
              <w:r w:rsidRPr="00B55F97">
                <w:rPr>
                  <w:rFonts w:cs="Times New Roman"/>
                  <w:noProof/>
                  <w:color w:val="0000FF"/>
                  <w:kern w:val="16"/>
                  <w:position w:val="-4"/>
                  <w:sz w:val="22"/>
                  <w:szCs w:val="22"/>
                  <w:u w:val="single"/>
                  <w:lang w:eastAsia="ru-RU"/>
                </w:rPr>
                <w:t>buhgalteria</w:t>
              </w:r>
              <w:r w:rsidRPr="00B55F97">
                <w:rPr>
                  <w:rFonts w:cs="Times New Roman"/>
                  <w:noProof/>
                  <w:color w:val="0000FF"/>
                  <w:kern w:val="16"/>
                  <w:position w:val="-4"/>
                  <w:sz w:val="22"/>
                  <w:szCs w:val="22"/>
                  <w:u w:val="single"/>
                  <w:lang w:val="ru-RU" w:eastAsia="ru-RU"/>
                </w:rPr>
                <w:t>@</w:t>
              </w:r>
              <w:r w:rsidRPr="00B55F97">
                <w:rPr>
                  <w:rFonts w:cs="Times New Roman"/>
                  <w:noProof/>
                  <w:color w:val="0000FF"/>
                  <w:kern w:val="16"/>
                  <w:position w:val="-4"/>
                  <w:sz w:val="22"/>
                  <w:szCs w:val="22"/>
                  <w:u w:val="single"/>
                  <w:lang w:eastAsia="ru-RU"/>
                </w:rPr>
                <w:t>contp</w:t>
              </w:r>
              <w:r w:rsidRPr="00B55F97">
                <w:rPr>
                  <w:rFonts w:cs="Times New Roman"/>
                  <w:noProof/>
                  <w:color w:val="0000FF"/>
                  <w:kern w:val="16"/>
                  <w:position w:val="-4"/>
                  <w:sz w:val="22"/>
                  <w:szCs w:val="22"/>
                  <w:u w:val="single"/>
                  <w:lang w:val="ru-RU" w:eastAsia="ru-RU"/>
                </w:rPr>
                <w:t>.</w:t>
              </w:r>
              <w:r w:rsidRPr="00B55F97">
                <w:rPr>
                  <w:rFonts w:cs="Times New Roman"/>
                  <w:noProof/>
                  <w:color w:val="0000FF"/>
                  <w:kern w:val="16"/>
                  <w:position w:val="-4"/>
                  <w:sz w:val="22"/>
                  <w:szCs w:val="22"/>
                  <w:u w:val="single"/>
                  <w:lang w:eastAsia="ru-RU"/>
                </w:rPr>
                <w:t>ru</w:t>
              </w:r>
            </w:hyperlink>
            <w:r w:rsidRPr="00B55F97">
              <w:rPr>
                <w:rFonts w:cs="Times New Roman"/>
                <w:noProof/>
                <w:kern w:val="16"/>
                <w:position w:val="-4"/>
                <w:sz w:val="22"/>
                <w:szCs w:val="22"/>
                <w:lang w:val="ru-RU" w:eastAsia="ru-RU"/>
              </w:rPr>
              <w:t xml:space="preserve"> (бухгалтерия) </w:t>
            </w:r>
          </w:p>
          <w:p w14:paraId="3E1FF445" w14:textId="77777777" w:rsidR="001401D8" w:rsidRDefault="001401D8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7F38C4EC" w14:textId="0AFF1210" w:rsidR="00A325B6" w:rsidRDefault="00A325B6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3361B236" w14:textId="77777777" w:rsidR="003603A3" w:rsidRDefault="003603A3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1253980C" w14:textId="77777777" w:rsidR="00682DF5" w:rsidRDefault="00682DF5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3FE78546" w14:textId="4847D53C" w:rsidR="00A325B6" w:rsidRDefault="0045582D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Д</w:t>
            </w:r>
            <w:r w:rsidR="0053551A" w:rsidRPr="00070F25">
              <w:rPr>
                <w:rFonts w:cs="Times New Roman"/>
                <w:sz w:val="22"/>
                <w:szCs w:val="22"/>
                <w:lang w:val="ru-RU"/>
              </w:rPr>
              <w:t xml:space="preserve">иректор    </w:t>
            </w:r>
          </w:p>
          <w:p w14:paraId="06CC33B2" w14:textId="77777777" w:rsidR="00603293" w:rsidRDefault="00603293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3EFE2A88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________________________</w:t>
            </w:r>
            <w:r w:rsidR="00DA613A" w:rsidRPr="00070F25">
              <w:rPr>
                <w:rFonts w:cs="Times New Roman"/>
                <w:sz w:val="22"/>
                <w:szCs w:val="22"/>
                <w:lang w:val="ru-RU"/>
              </w:rPr>
              <w:t xml:space="preserve"> В.С. Петров</w:t>
            </w:r>
          </w:p>
          <w:p w14:paraId="37B276CD" w14:textId="77777777" w:rsidR="0053551A" w:rsidRPr="00070F25" w:rsidRDefault="00DF198C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мп</w:t>
            </w:r>
          </w:p>
          <w:p w14:paraId="548476AE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5005" w:type="dxa"/>
          </w:tcPr>
          <w:p w14:paraId="78C9D3BD" w14:textId="77777777" w:rsidR="00DF198C" w:rsidRPr="00070F25" w:rsidRDefault="00DC0737" w:rsidP="00070F25">
            <w:pPr>
              <w:ind w:left="600"/>
              <w:rPr>
                <w:b w:val="0"/>
                <w:sz w:val="22"/>
                <w:szCs w:val="22"/>
              </w:rPr>
            </w:pPr>
            <w:r w:rsidRPr="00070F25">
              <w:rPr>
                <w:sz w:val="22"/>
                <w:szCs w:val="22"/>
              </w:rPr>
              <w:t>Заказчик:</w:t>
            </w:r>
            <w:r w:rsidRPr="00070F25">
              <w:rPr>
                <w:b w:val="0"/>
                <w:sz w:val="22"/>
                <w:szCs w:val="22"/>
              </w:rPr>
              <w:t xml:space="preserve">  </w:t>
            </w:r>
          </w:p>
          <w:p w14:paraId="67887BD7" w14:textId="64BAEF23" w:rsidR="005C19D0" w:rsidRP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  <w:r w:rsidRPr="005C19D0">
              <w:rPr>
                <w:rFonts w:eastAsia="Calibri"/>
                <w:color w:val="000000"/>
                <w:kern w:val="0"/>
                <w:position w:val="0"/>
                <w:sz w:val="22"/>
                <w:szCs w:val="22"/>
                <w:lang w:eastAsia="en-US"/>
              </w:rPr>
              <w:t>ООО «</w:t>
            </w:r>
            <w:r w:rsidR="00F36633">
              <w:rPr>
                <w:rFonts w:eastAsia="Calibri"/>
                <w:color w:val="000000"/>
                <w:kern w:val="0"/>
                <w:position w:val="0"/>
                <w:sz w:val="22"/>
                <w:szCs w:val="22"/>
                <w:lang w:eastAsia="en-US"/>
              </w:rPr>
              <w:t>____</w:t>
            </w:r>
            <w:r w:rsidRPr="005C19D0">
              <w:rPr>
                <w:rFonts w:eastAsia="Calibri"/>
                <w:color w:val="000000"/>
                <w:kern w:val="0"/>
                <w:position w:val="0"/>
                <w:sz w:val="22"/>
                <w:szCs w:val="22"/>
                <w:lang w:eastAsia="en-US"/>
              </w:rPr>
              <w:t xml:space="preserve">»                                                             </w:t>
            </w:r>
          </w:p>
          <w:p w14:paraId="7190CC9D" w14:textId="07A81B87" w:rsid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5734ADC8" w14:textId="05E032DC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050BD9AC" w14:textId="4A20521A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54FA8816" w14:textId="58587B15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5576BDE7" w14:textId="743570D3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413631C8" w14:textId="1E09396C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62ECB2AF" w14:textId="555026D1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7EEDF09F" w14:textId="29943CE0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36F0198B" w14:textId="227E037A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57581B99" w14:textId="73A4B944" w:rsidR="00F36633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116464A3" w14:textId="77777777" w:rsidR="00F36633" w:rsidRPr="005C19D0" w:rsidRDefault="00F36633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0"/>
                <w:szCs w:val="20"/>
                <w:lang w:eastAsia="en-US"/>
              </w:rPr>
            </w:pPr>
          </w:p>
          <w:p w14:paraId="5B06A423" w14:textId="6A59D400" w:rsidR="005C19D0" w:rsidRPr="005C19D0" w:rsidRDefault="005C19D0" w:rsidP="005C19D0">
            <w:pPr>
              <w:autoSpaceDE w:val="0"/>
              <w:autoSpaceDN w:val="0"/>
              <w:adjustRightInd w:val="0"/>
            </w:pPr>
            <w:r w:rsidRPr="005C19D0"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val="de-DE" w:eastAsia="en-US"/>
              </w:rPr>
              <w:t xml:space="preserve">E-mail: </w:t>
            </w:r>
          </w:p>
          <w:p w14:paraId="28D3AB5B" w14:textId="716C6A6B" w:rsidR="005C19D0" w:rsidRP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  <w:r w:rsidRPr="005C19D0"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  <w:t xml:space="preserve">Тел.: </w:t>
            </w:r>
          </w:p>
          <w:p w14:paraId="5B619753" w14:textId="77777777" w:rsidR="005C19D0" w:rsidRP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49F7401D" w14:textId="5DD4428C" w:rsid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3309D2BF" w14:textId="0777E1BF" w:rsid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1D1C0FF1" w14:textId="34E9ACA1" w:rsid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2D638721" w14:textId="77777777" w:rsidR="005C19D0" w:rsidRP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5E43DAB9" w14:textId="77777777" w:rsidR="005C19D0" w:rsidRPr="005C19D0" w:rsidRDefault="005C19D0" w:rsidP="005C19D0">
            <w:pPr>
              <w:autoSpaceDE w:val="0"/>
              <w:autoSpaceDN w:val="0"/>
              <w:adjustRightInd w:val="0"/>
              <w:rPr>
                <w:rFonts w:eastAsia="Calibri"/>
                <w:b w:val="0"/>
                <w:color w:val="000000"/>
                <w:kern w:val="0"/>
                <w:position w:val="0"/>
                <w:sz w:val="22"/>
                <w:szCs w:val="22"/>
                <w:lang w:eastAsia="en-US"/>
              </w:rPr>
            </w:pPr>
          </w:p>
          <w:p w14:paraId="6C2ACDF6" w14:textId="5791215C" w:rsidR="005C19D0" w:rsidRDefault="005C19D0" w:rsidP="005C19D0">
            <w:pPr>
              <w:rPr>
                <w:b w:val="0"/>
                <w:bCs/>
                <w:sz w:val="22"/>
                <w:szCs w:val="22"/>
              </w:rPr>
            </w:pPr>
            <w:r w:rsidRPr="005C19D0">
              <w:rPr>
                <w:b w:val="0"/>
                <w:bCs/>
                <w:sz w:val="22"/>
                <w:szCs w:val="22"/>
              </w:rPr>
              <w:t>Генеральный директор</w:t>
            </w:r>
          </w:p>
          <w:p w14:paraId="75B9A8E0" w14:textId="77777777" w:rsidR="005C19D0" w:rsidRPr="005C19D0" w:rsidRDefault="005C19D0" w:rsidP="005C19D0">
            <w:pPr>
              <w:rPr>
                <w:b w:val="0"/>
                <w:sz w:val="22"/>
                <w:szCs w:val="22"/>
              </w:rPr>
            </w:pPr>
          </w:p>
          <w:p w14:paraId="412C3FA4" w14:textId="5769D80D" w:rsidR="005C19D0" w:rsidRPr="005C19D0" w:rsidRDefault="005C19D0" w:rsidP="005C19D0">
            <w:pPr>
              <w:shd w:val="clear" w:color="auto" w:fill="FFFFFF"/>
              <w:rPr>
                <w:b w:val="0"/>
                <w:sz w:val="22"/>
                <w:szCs w:val="22"/>
              </w:rPr>
            </w:pPr>
            <w:r w:rsidRPr="005C19D0">
              <w:rPr>
                <w:b w:val="0"/>
                <w:sz w:val="22"/>
                <w:szCs w:val="22"/>
              </w:rPr>
              <w:t>_____________________</w:t>
            </w:r>
          </w:p>
          <w:p w14:paraId="750C77E0" w14:textId="5D34C28E" w:rsidR="003B72A2" w:rsidRPr="00983997" w:rsidRDefault="00401F1B" w:rsidP="00983997">
            <w:pPr>
              <w:rPr>
                <w:b w:val="0"/>
                <w:sz w:val="22"/>
                <w:szCs w:val="22"/>
              </w:rPr>
            </w:pPr>
            <w:r w:rsidRPr="00401F1B">
              <w:rPr>
                <w:rFonts w:eastAsia="SimSun"/>
                <w:b w:val="0"/>
                <w:kern w:val="0"/>
                <w:position w:val="0"/>
                <w:sz w:val="22"/>
                <w:szCs w:val="22"/>
                <w:lang w:eastAsia="zh-CN"/>
              </w:rPr>
              <w:t xml:space="preserve"> </w:t>
            </w:r>
            <w:r w:rsidR="003B72A2" w:rsidRPr="00983997">
              <w:rPr>
                <w:b w:val="0"/>
                <w:sz w:val="22"/>
                <w:szCs w:val="22"/>
              </w:rPr>
              <w:t>мп</w:t>
            </w:r>
          </w:p>
          <w:p w14:paraId="5CFF1094" w14:textId="598B3D6D" w:rsidR="0053551A" w:rsidRPr="00070F25" w:rsidRDefault="0053551A" w:rsidP="00AE6E18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6E9074BE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36DB9728" w14:textId="77777777" w:rsidR="0053551A" w:rsidRDefault="0053551A" w:rsidP="0053551A">
      <w:pPr>
        <w:jc w:val="right"/>
        <w:rPr>
          <w:b w:val="0"/>
          <w:sz w:val="22"/>
          <w:szCs w:val="22"/>
        </w:rPr>
      </w:pPr>
    </w:p>
    <w:p w14:paraId="2142B65F" w14:textId="77777777" w:rsidR="004638BE" w:rsidRDefault="004638BE" w:rsidP="0053551A">
      <w:pPr>
        <w:jc w:val="right"/>
        <w:rPr>
          <w:b w:val="0"/>
          <w:sz w:val="22"/>
          <w:szCs w:val="22"/>
        </w:rPr>
      </w:pPr>
    </w:p>
    <w:p w14:paraId="175B1003" w14:textId="3BFB49C9" w:rsidR="004638BE" w:rsidRDefault="004638BE" w:rsidP="0053551A">
      <w:pPr>
        <w:jc w:val="right"/>
        <w:rPr>
          <w:b w:val="0"/>
          <w:sz w:val="22"/>
          <w:szCs w:val="22"/>
        </w:rPr>
      </w:pPr>
    </w:p>
    <w:p w14:paraId="324A752B" w14:textId="39CC3E30" w:rsidR="005F3744" w:rsidRDefault="005F3744" w:rsidP="0053551A">
      <w:pPr>
        <w:jc w:val="right"/>
        <w:rPr>
          <w:b w:val="0"/>
          <w:sz w:val="22"/>
          <w:szCs w:val="22"/>
        </w:rPr>
      </w:pPr>
    </w:p>
    <w:p w14:paraId="6B7A78EC" w14:textId="2D9ED07E" w:rsidR="005F3744" w:rsidRDefault="005F3744" w:rsidP="0053551A">
      <w:pPr>
        <w:jc w:val="right"/>
        <w:rPr>
          <w:b w:val="0"/>
          <w:sz w:val="22"/>
          <w:szCs w:val="22"/>
        </w:rPr>
      </w:pPr>
    </w:p>
    <w:p w14:paraId="40B13595" w14:textId="77777777" w:rsidR="005F3744" w:rsidRDefault="005F3744" w:rsidP="0053551A">
      <w:pPr>
        <w:jc w:val="right"/>
        <w:rPr>
          <w:b w:val="0"/>
          <w:sz w:val="22"/>
          <w:szCs w:val="22"/>
        </w:rPr>
      </w:pPr>
    </w:p>
    <w:p w14:paraId="3188D0C6" w14:textId="14034FA2" w:rsidR="00F422A1" w:rsidRDefault="00F422A1" w:rsidP="0053551A">
      <w:pPr>
        <w:jc w:val="right"/>
        <w:rPr>
          <w:b w:val="0"/>
          <w:sz w:val="22"/>
          <w:szCs w:val="22"/>
        </w:rPr>
      </w:pPr>
    </w:p>
    <w:p w14:paraId="5E12B664" w14:textId="77777777" w:rsidR="005C19D0" w:rsidRDefault="005C19D0" w:rsidP="0053551A">
      <w:pPr>
        <w:jc w:val="right"/>
        <w:rPr>
          <w:b w:val="0"/>
          <w:sz w:val="22"/>
          <w:szCs w:val="22"/>
        </w:rPr>
      </w:pPr>
    </w:p>
    <w:p w14:paraId="4447AD71" w14:textId="5F99B12A" w:rsidR="00F422A1" w:rsidRDefault="00F422A1" w:rsidP="0053551A">
      <w:pPr>
        <w:jc w:val="right"/>
        <w:rPr>
          <w:b w:val="0"/>
          <w:sz w:val="22"/>
          <w:szCs w:val="22"/>
        </w:rPr>
      </w:pPr>
    </w:p>
    <w:p w14:paraId="262E7FBC" w14:textId="26816BA5" w:rsidR="00F422A1" w:rsidRDefault="00F422A1" w:rsidP="0053551A">
      <w:pPr>
        <w:jc w:val="right"/>
        <w:rPr>
          <w:b w:val="0"/>
          <w:sz w:val="22"/>
          <w:szCs w:val="22"/>
        </w:rPr>
      </w:pPr>
    </w:p>
    <w:p w14:paraId="4E0B5555" w14:textId="77777777" w:rsidR="00DC4837" w:rsidRDefault="00DC4837" w:rsidP="0053551A">
      <w:pPr>
        <w:jc w:val="right"/>
        <w:rPr>
          <w:b w:val="0"/>
          <w:sz w:val="22"/>
          <w:szCs w:val="22"/>
        </w:rPr>
      </w:pPr>
    </w:p>
    <w:p w14:paraId="4BE382F4" w14:textId="405B87FA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lastRenderedPageBreak/>
        <w:t>Приложение № 1</w:t>
      </w:r>
    </w:p>
    <w:p w14:paraId="7223AEF8" w14:textId="4AADC50F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к договору № </w:t>
      </w:r>
      <w:r w:rsidR="00F36633">
        <w:rPr>
          <w:b w:val="0"/>
          <w:sz w:val="22"/>
          <w:szCs w:val="22"/>
        </w:rPr>
        <w:t>/</w:t>
      </w:r>
      <w:r w:rsidRPr="00070F25">
        <w:rPr>
          <w:b w:val="0"/>
          <w:sz w:val="22"/>
          <w:szCs w:val="22"/>
        </w:rPr>
        <w:t>2</w:t>
      </w:r>
      <w:r w:rsidR="00F36633">
        <w:rPr>
          <w:b w:val="0"/>
          <w:sz w:val="22"/>
          <w:szCs w:val="22"/>
        </w:rPr>
        <w:t>6</w:t>
      </w:r>
      <w:r w:rsidR="001401D8">
        <w:rPr>
          <w:b w:val="0"/>
          <w:sz w:val="22"/>
          <w:szCs w:val="22"/>
        </w:rPr>
        <w:t xml:space="preserve"> </w:t>
      </w:r>
      <w:r w:rsidRPr="00070F25">
        <w:rPr>
          <w:b w:val="0"/>
          <w:sz w:val="22"/>
          <w:szCs w:val="22"/>
        </w:rPr>
        <w:t xml:space="preserve">ТС </w:t>
      </w:r>
    </w:p>
    <w:p w14:paraId="5DFC4240" w14:textId="03EBAFA3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от «</w:t>
      </w:r>
      <w:r w:rsidR="00F36633">
        <w:rPr>
          <w:b w:val="0"/>
          <w:sz w:val="22"/>
          <w:szCs w:val="22"/>
        </w:rPr>
        <w:t>_</w:t>
      </w:r>
      <w:r w:rsidRPr="00070F25">
        <w:rPr>
          <w:b w:val="0"/>
          <w:sz w:val="22"/>
          <w:szCs w:val="22"/>
        </w:rPr>
        <w:t>»</w:t>
      </w:r>
      <w:r w:rsidR="00A325B6">
        <w:rPr>
          <w:b w:val="0"/>
          <w:sz w:val="22"/>
          <w:szCs w:val="22"/>
        </w:rPr>
        <w:t xml:space="preserve"> </w:t>
      </w:r>
      <w:r w:rsidR="000834EB">
        <w:rPr>
          <w:b w:val="0"/>
          <w:sz w:val="22"/>
          <w:szCs w:val="22"/>
        </w:rPr>
        <w:t>я</w:t>
      </w:r>
      <w:r w:rsidR="00F36633">
        <w:rPr>
          <w:b w:val="0"/>
          <w:sz w:val="22"/>
          <w:szCs w:val="22"/>
        </w:rPr>
        <w:t>нваря</w:t>
      </w:r>
      <w:r w:rsidR="004B4EB7" w:rsidRPr="00070F25">
        <w:rPr>
          <w:b w:val="0"/>
          <w:sz w:val="22"/>
          <w:szCs w:val="22"/>
        </w:rPr>
        <w:t xml:space="preserve"> </w:t>
      </w:r>
      <w:r w:rsidRPr="00070F25">
        <w:rPr>
          <w:b w:val="0"/>
          <w:sz w:val="22"/>
          <w:szCs w:val="22"/>
        </w:rPr>
        <w:t>202</w:t>
      </w:r>
      <w:r w:rsidR="00F36633">
        <w:rPr>
          <w:b w:val="0"/>
          <w:sz w:val="22"/>
          <w:szCs w:val="22"/>
        </w:rPr>
        <w:t>6</w:t>
      </w:r>
      <w:r w:rsidRPr="00070F25">
        <w:rPr>
          <w:b w:val="0"/>
          <w:sz w:val="22"/>
          <w:szCs w:val="22"/>
        </w:rPr>
        <w:t xml:space="preserve"> г.</w:t>
      </w:r>
    </w:p>
    <w:p w14:paraId="2F5DA05C" w14:textId="2C8A8947" w:rsidR="000E6567" w:rsidRDefault="000E6567" w:rsidP="0053551A">
      <w:pPr>
        <w:jc w:val="right"/>
        <w:rPr>
          <w:b w:val="0"/>
          <w:sz w:val="22"/>
          <w:szCs w:val="22"/>
        </w:rPr>
      </w:pPr>
    </w:p>
    <w:p w14:paraId="3C3F3F9F" w14:textId="77777777" w:rsidR="00F2105D" w:rsidRPr="00070F25" w:rsidRDefault="00F2105D" w:rsidP="00F2105D">
      <w:pPr>
        <w:jc w:val="center"/>
        <w:rPr>
          <w:sz w:val="22"/>
          <w:szCs w:val="22"/>
        </w:rPr>
      </w:pPr>
      <w:r w:rsidRPr="00070F25">
        <w:rPr>
          <w:sz w:val="22"/>
          <w:szCs w:val="22"/>
        </w:rPr>
        <w:t xml:space="preserve">Прейскурант </w:t>
      </w:r>
    </w:p>
    <w:p w14:paraId="617897CB" w14:textId="77777777" w:rsidR="00F2105D" w:rsidRPr="00070F25" w:rsidRDefault="00F2105D" w:rsidP="00F2105D">
      <w:pPr>
        <w:jc w:val="center"/>
        <w:rPr>
          <w:sz w:val="22"/>
          <w:szCs w:val="22"/>
        </w:rPr>
      </w:pPr>
      <w:r w:rsidRPr="00070F25">
        <w:rPr>
          <w:sz w:val="22"/>
          <w:szCs w:val="22"/>
        </w:rPr>
        <w:t>стоимости услуг Таможенного склада</w:t>
      </w:r>
    </w:p>
    <w:p w14:paraId="6A642933" w14:textId="77777777" w:rsidR="00F2105D" w:rsidRPr="00070F25" w:rsidRDefault="00F2105D" w:rsidP="00F2105D">
      <w:pPr>
        <w:jc w:val="right"/>
        <w:rPr>
          <w:b w:val="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258"/>
        <w:gridCol w:w="1842"/>
        <w:gridCol w:w="1418"/>
        <w:gridCol w:w="1417"/>
      </w:tblGrid>
      <w:tr w:rsidR="00F36633" w:rsidRPr="006C351E" w14:paraId="00D409F3" w14:textId="77777777" w:rsidTr="00814E0C">
        <w:tc>
          <w:tcPr>
            <w:tcW w:w="699" w:type="dxa"/>
          </w:tcPr>
          <w:p w14:paraId="1F8D7D4B" w14:textId="40809C06" w:rsidR="00F36633" w:rsidRPr="006C351E" w:rsidRDefault="00F36633" w:rsidP="00F36633">
            <w:pPr>
              <w:jc w:val="both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4258" w:type="dxa"/>
          </w:tcPr>
          <w:p w14:paraId="120C7214" w14:textId="77B55656" w:rsidR="00F36633" w:rsidRPr="006C351E" w:rsidRDefault="00F36633" w:rsidP="00F36633">
            <w:pPr>
              <w:jc w:val="both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Наименование работы/услуги</w:t>
            </w:r>
          </w:p>
        </w:tc>
        <w:tc>
          <w:tcPr>
            <w:tcW w:w="1842" w:type="dxa"/>
          </w:tcPr>
          <w:p w14:paraId="028115DA" w14:textId="51B453FE" w:rsidR="00F36633" w:rsidRPr="006C351E" w:rsidRDefault="00F36633" w:rsidP="00F36633">
            <w:pPr>
              <w:jc w:val="both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</w:tcPr>
          <w:p w14:paraId="415080E4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Стоимость (руб.),</w:t>
            </w:r>
          </w:p>
          <w:p w14:paraId="25E0561E" w14:textId="486D78AE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без НДС</w:t>
            </w:r>
          </w:p>
        </w:tc>
        <w:tc>
          <w:tcPr>
            <w:tcW w:w="1417" w:type="dxa"/>
          </w:tcPr>
          <w:p w14:paraId="7556C7A0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Стоимость всего (руб.),</w:t>
            </w:r>
          </w:p>
          <w:p w14:paraId="06B24A2B" w14:textId="1D354A80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 НДС (22</w:t>
            </w:r>
            <w:r w:rsidRPr="006C351E">
              <w:rPr>
                <w:b w:val="0"/>
                <w:sz w:val="22"/>
                <w:szCs w:val="22"/>
              </w:rPr>
              <w:t>%)</w:t>
            </w:r>
          </w:p>
        </w:tc>
      </w:tr>
      <w:tr w:rsidR="00F36633" w:rsidRPr="006C351E" w14:paraId="02CBDA43" w14:textId="77777777" w:rsidTr="00814E0C">
        <w:tc>
          <w:tcPr>
            <w:tcW w:w="8217" w:type="dxa"/>
            <w:gridSpan w:val="4"/>
          </w:tcPr>
          <w:p w14:paraId="618E56D6" w14:textId="2F7D8A49" w:rsidR="00F36633" w:rsidRPr="006C351E" w:rsidRDefault="00F36633" w:rsidP="00F36633">
            <w:pPr>
              <w:jc w:val="center"/>
              <w:rPr>
                <w:sz w:val="22"/>
                <w:szCs w:val="22"/>
              </w:rPr>
            </w:pPr>
            <w:r w:rsidRPr="006C351E">
              <w:rPr>
                <w:sz w:val="22"/>
                <w:szCs w:val="22"/>
              </w:rPr>
              <w:t>Прием/выдача</w:t>
            </w:r>
          </w:p>
        </w:tc>
        <w:tc>
          <w:tcPr>
            <w:tcW w:w="1417" w:type="dxa"/>
          </w:tcPr>
          <w:p w14:paraId="2CA64C5A" w14:textId="77777777" w:rsidR="00F36633" w:rsidRPr="006C351E" w:rsidRDefault="00F36633" w:rsidP="00F36633">
            <w:pPr>
              <w:jc w:val="center"/>
              <w:rPr>
                <w:sz w:val="22"/>
                <w:szCs w:val="22"/>
              </w:rPr>
            </w:pPr>
          </w:p>
        </w:tc>
      </w:tr>
      <w:tr w:rsidR="00F36633" w:rsidRPr="006C351E" w14:paraId="023B03D5" w14:textId="77777777" w:rsidTr="00814E0C">
        <w:tc>
          <w:tcPr>
            <w:tcW w:w="699" w:type="dxa"/>
          </w:tcPr>
          <w:p w14:paraId="6180ED57" w14:textId="6590C0BC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258" w:type="dxa"/>
          </w:tcPr>
          <w:p w14:paraId="2A1E1ADF" w14:textId="6F96D81B" w:rsidR="00F36633" w:rsidRPr="006C351E" w:rsidRDefault="00F36633" w:rsidP="00F36633">
            <w:pPr>
              <w:jc w:val="both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Прием товара в/на транспортном средстве</w:t>
            </w:r>
          </w:p>
        </w:tc>
        <w:tc>
          <w:tcPr>
            <w:tcW w:w="1842" w:type="dxa"/>
          </w:tcPr>
          <w:p w14:paraId="5FF99595" w14:textId="164DEE1F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1 т/с</w:t>
            </w:r>
          </w:p>
        </w:tc>
        <w:tc>
          <w:tcPr>
            <w:tcW w:w="1418" w:type="dxa"/>
          </w:tcPr>
          <w:p w14:paraId="04EC544B" w14:textId="23E17E03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850</w:t>
            </w:r>
            <w:r w:rsidRPr="006C351E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14:paraId="796A6895" w14:textId="0D4889B3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1037</w:t>
            </w:r>
            <w:r w:rsidRPr="006C351E">
              <w:rPr>
                <w:b w:val="0"/>
                <w:sz w:val="22"/>
                <w:szCs w:val="22"/>
              </w:rPr>
              <w:t>,00</w:t>
            </w:r>
          </w:p>
        </w:tc>
      </w:tr>
      <w:tr w:rsidR="00F36633" w:rsidRPr="006C351E" w14:paraId="1BC99871" w14:textId="77777777" w:rsidTr="00814E0C">
        <w:trPr>
          <w:trHeight w:val="325"/>
        </w:trPr>
        <w:tc>
          <w:tcPr>
            <w:tcW w:w="699" w:type="dxa"/>
          </w:tcPr>
          <w:p w14:paraId="2D0EC4D7" w14:textId="0B83627E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58" w:type="dxa"/>
          </w:tcPr>
          <w:p w14:paraId="2AA24A5F" w14:textId="4C7A6412" w:rsidR="00F36633" w:rsidRPr="006C351E" w:rsidRDefault="00F36633" w:rsidP="00F36633">
            <w:pPr>
              <w:jc w:val="both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Выдача товара в/на транспортном средстве</w:t>
            </w:r>
          </w:p>
        </w:tc>
        <w:tc>
          <w:tcPr>
            <w:tcW w:w="1842" w:type="dxa"/>
          </w:tcPr>
          <w:p w14:paraId="2F0BD5F6" w14:textId="410E6B13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1 т/с</w:t>
            </w:r>
          </w:p>
        </w:tc>
        <w:tc>
          <w:tcPr>
            <w:tcW w:w="1418" w:type="dxa"/>
          </w:tcPr>
          <w:p w14:paraId="741C01BA" w14:textId="54FE3C26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</w:t>
            </w:r>
            <w:r w:rsidRPr="006C351E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14:paraId="717B21B9" w14:textId="640B3F80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1037</w:t>
            </w:r>
            <w:r w:rsidRPr="006C351E">
              <w:rPr>
                <w:b w:val="0"/>
                <w:sz w:val="22"/>
                <w:szCs w:val="22"/>
              </w:rPr>
              <w:t>,00</w:t>
            </w:r>
          </w:p>
        </w:tc>
      </w:tr>
      <w:tr w:rsidR="00F36633" w:rsidRPr="006C351E" w14:paraId="0333EC70" w14:textId="77777777" w:rsidTr="00814E0C">
        <w:tc>
          <w:tcPr>
            <w:tcW w:w="8217" w:type="dxa"/>
            <w:gridSpan w:val="4"/>
          </w:tcPr>
          <w:p w14:paraId="1FE9DFA0" w14:textId="12BA14FA" w:rsidR="00F36633" w:rsidRPr="006C351E" w:rsidRDefault="00F36633" w:rsidP="00F36633">
            <w:pPr>
              <w:jc w:val="center"/>
              <w:rPr>
                <w:sz w:val="22"/>
                <w:szCs w:val="22"/>
              </w:rPr>
            </w:pPr>
            <w:r w:rsidRPr="006C351E">
              <w:rPr>
                <w:kern w:val="0"/>
                <w:position w:val="0"/>
                <w:sz w:val="22"/>
                <w:szCs w:val="22"/>
              </w:rPr>
              <w:t>Хранение</w:t>
            </w:r>
          </w:p>
        </w:tc>
        <w:tc>
          <w:tcPr>
            <w:tcW w:w="1417" w:type="dxa"/>
          </w:tcPr>
          <w:p w14:paraId="6A34B5EB" w14:textId="77777777" w:rsidR="00F36633" w:rsidRPr="006C351E" w:rsidRDefault="00F36633" w:rsidP="00F36633">
            <w:pPr>
              <w:jc w:val="center"/>
              <w:rPr>
                <w:sz w:val="22"/>
                <w:szCs w:val="22"/>
              </w:rPr>
            </w:pPr>
          </w:p>
        </w:tc>
      </w:tr>
      <w:tr w:rsidR="00F36633" w:rsidRPr="006C351E" w14:paraId="3D781DB1" w14:textId="77777777" w:rsidTr="00814E0C">
        <w:tc>
          <w:tcPr>
            <w:tcW w:w="699" w:type="dxa"/>
          </w:tcPr>
          <w:p w14:paraId="72C6A49C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44453D02" w14:textId="49A5EFDB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258" w:type="dxa"/>
          </w:tcPr>
          <w:p w14:paraId="7DEF6FB5" w14:textId="77777777" w:rsidR="00F36633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</w:p>
          <w:p w14:paraId="659D7A13" w14:textId="77777777" w:rsidR="00F36633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  <w:r w:rsidRPr="006C351E">
              <w:rPr>
                <w:b w:val="0"/>
                <w:kern w:val="0"/>
                <w:position w:val="0"/>
                <w:sz w:val="22"/>
                <w:szCs w:val="22"/>
              </w:rPr>
              <w:t xml:space="preserve">Хранение </w:t>
            </w:r>
            <w:r>
              <w:rPr>
                <w:b w:val="0"/>
                <w:kern w:val="0"/>
                <w:position w:val="0"/>
                <w:sz w:val="22"/>
                <w:szCs w:val="22"/>
              </w:rPr>
              <w:t xml:space="preserve">транспортных средств всех категорий, следующих как товар </w:t>
            </w:r>
          </w:p>
          <w:p w14:paraId="33A9AEB0" w14:textId="77777777" w:rsidR="00F36633" w:rsidRPr="006C351E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44BB97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6E5FC733" w14:textId="25DD796E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1 т/с в сутки</w:t>
            </w:r>
          </w:p>
        </w:tc>
        <w:tc>
          <w:tcPr>
            <w:tcW w:w="1418" w:type="dxa"/>
          </w:tcPr>
          <w:p w14:paraId="5345D0AC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5A7206DB" w14:textId="386326A9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500,00</w:t>
            </w:r>
          </w:p>
        </w:tc>
        <w:tc>
          <w:tcPr>
            <w:tcW w:w="1417" w:type="dxa"/>
          </w:tcPr>
          <w:p w14:paraId="4ECEE282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71D46925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610</w:t>
            </w:r>
            <w:r w:rsidRPr="006C351E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>00</w:t>
            </w:r>
          </w:p>
          <w:p w14:paraId="7CA412F4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36633" w:rsidRPr="006C351E" w14:paraId="42BBED42" w14:textId="77777777" w:rsidTr="00814E0C">
        <w:tc>
          <w:tcPr>
            <w:tcW w:w="699" w:type="dxa"/>
          </w:tcPr>
          <w:p w14:paraId="3693A0EF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6291B02F" w14:textId="5891CEDC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4258" w:type="dxa"/>
          </w:tcPr>
          <w:p w14:paraId="6CB9A62F" w14:textId="77777777" w:rsidR="00F36633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</w:p>
          <w:p w14:paraId="2929583B" w14:textId="77777777" w:rsidR="00F36633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  <w:r w:rsidRPr="00725816">
              <w:rPr>
                <w:b w:val="0"/>
                <w:kern w:val="0"/>
                <w:position w:val="0"/>
                <w:sz w:val="22"/>
                <w:szCs w:val="22"/>
              </w:rPr>
              <w:t xml:space="preserve">Хранение </w:t>
            </w:r>
            <w:r>
              <w:rPr>
                <w:b w:val="0"/>
                <w:kern w:val="0"/>
                <w:position w:val="0"/>
                <w:sz w:val="22"/>
                <w:szCs w:val="22"/>
              </w:rPr>
              <w:t xml:space="preserve">товаров </w:t>
            </w:r>
            <w:r w:rsidRPr="00725816">
              <w:rPr>
                <w:b w:val="0"/>
                <w:kern w:val="0"/>
                <w:position w:val="0"/>
                <w:sz w:val="22"/>
                <w:szCs w:val="22"/>
              </w:rPr>
              <w:t>на открытой площадке в</w:t>
            </w:r>
            <w:r>
              <w:rPr>
                <w:b w:val="0"/>
                <w:kern w:val="0"/>
                <w:position w:val="0"/>
                <w:sz w:val="22"/>
                <w:szCs w:val="22"/>
              </w:rPr>
              <w:t>/на</w:t>
            </w:r>
            <w:r w:rsidRPr="00725816">
              <w:rPr>
                <w:b w:val="0"/>
                <w:kern w:val="0"/>
                <w:position w:val="0"/>
                <w:sz w:val="22"/>
                <w:szCs w:val="22"/>
              </w:rPr>
              <w:t xml:space="preserve"> транспортном средстве заказчика (перевозчика) </w:t>
            </w:r>
          </w:p>
          <w:p w14:paraId="55E234C9" w14:textId="77777777" w:rsidR="00F36633" w:rsidRPr="006C351E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2A8C5A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25572606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1B5A790B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ТТН в сутки</w:t>
            </w:r>
          </w:p>
          <w:p w14:paraId="78E24BB2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621C5823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8D30FF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5F9D9455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4F21C8D7" w14:textId="3B5057B9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1667,50</w:t>
            </w:r>
          </w:p>
        </w:tc>
        <w:tc>
          <w:tcPr>
            <w:tcW w:w="1417" w:type="dxa"/>
          </w:tcPr>
          <w:p w14:paraId="14421BB1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472D13B7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275A3916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2034,35</w:t>
            </w:r>
          </w:p>
          <w:p w14:paraId="5C04E46C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36633" w:rsidRPr="006C351E" w14:paraId="0E435AFF" w14:textId="77777777" w:rsidTr="00814E0C">
        <w:trPr>
          <w:trHeight w:val="775"/>
        </w:trPr>
        <w:tc>
          <w:tcPr>
            <w:tcW w:w="699" w:type="dxa"/>
          </w:tcPr>
          <w:p w14:paraId="5A749D17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4922802D" w14:textId="46BB5E09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4258" w:type="dxa"/>
          </w:tcPr>
          <w:p w14:paraId="1D136194" w14:textId="77777777" w:rsidR="00F36633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</w:p>
          <w:p w14:paraId="0B932A3C" w14:textId="77777777" w:rsidR="00F36633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  <w:r w:rsidRPr="00725816">
              <w:rPr>
                <w:b w:val="0"/>
                <w:kern w:val="0"/>
                <w:position w:val="0"/>
                <w:sz w:val="22"/>
                <w:szCs w:val="22"/>
              </w:rPr>
              <w:t xml:space="preserve">Хранение на открытой площадке </w:t>
            </w:r>
            <w:r>
              <w:rPr>
                <w:b w:val="0"/>
                <w:kern w:val="0"/>
                <w:position w:val="0"/>
                <w:sz w:val="22"/>
                <w:szCs w:val="22"/>
              </w:rPr>
              <w:t>грузов и оборудования</w:t>
            </w:r>
          </w:p>
          <w:p w14:paraId="47D40763" w14:textId="77777777" w:rsidR="00F36633" w:rsidRPr="006C351E" w:rsidRDefault="00F36633" w:rsidP="00F36633">
            <w:pPr>
              <w:jc w:val="both"/>
              <w:rPr>
                <w:b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7C7ED81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3BEF400F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ТТН в сутки</w:t>
            </w:r>
          </w:p>
          <w:p w14:paraId="1FB5B9B5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E18C5B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7A2519F4" w14:textId="2AD24D6F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1667,50</w:t>
            </w:r>
          </w:p>
        </w:tc>
        <w:tc>
          <w:tcPr>
            <w:tcW w:w="1417" w:type="dxa"/>
          </w:tcPr>
          <w:p w14:paraId="2A22DE31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47C2910C" w14:textId="16B2B912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2034,35</w:t>
            </w:r>
          </w:p>
        </w:tc>
      </w:tr>
      <w:tr w:rsidR="00F36633" w:rsidRPr="006C351E" w14:paraId="6409362A" w14:textId="77777777" w:rsidTr="00814E0C">
        <w:trPr>
          <w:trHeight w:val="1131"/>
        </w:trPr>
        <w:tc>
          <w:tcPr>
            <w:tcW w:w="699" w:type="dxa"/>
          </w:tcPr>
          <w:p w14:paraId="08972D41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1BC58B8C" w14:textId="2AAFBF14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4258" w:type="dxa"/>
          </w:tcPr>
          <w:p w14:paraId="09C76602" w14:textId="77777777" w:rsidR="00F36633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</w:p>
          <w:p w14:paraId="41A1183E" w14:textId="77777777" w:rsidR="00F36633" w:rsidRPr="006C351E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  <w:r w:rsidRPr="006C351E">
              <w:rPr>
                <w:rFonts w:eastAsia="Calibri"/>
                <w:b w:val="0"/>
                <w:sz w:val="22"/>
                <w:szCs w:val="22"/>
              </w:rPr>
              <w:t>Хранен</w:t>
            </w:r>
            <w:r>
              <w:rPr>
                <w:rFonts w:eastAsia="Calibri"/>
                <w:b w:val="0"/>
                <w:sz w:val="22"/>
                <w:szCs w:val="22"/>
              </w:rPr>
              <w:t>ие товара в складском помещении</w:t>
            </w:r>
          </w:p>
          <w:p w14:paraId="6BFE9D7D" w14:textId="5C2BE13B" w:rsidR="00F36633" w:rsidRPr="00EB000C" w:rsidRDefault="00F36633" w:rsidP="00F36633">
            <w:pPr>
              <w:widowControl w:val="0"/>
              <w:numPr>
                <w:ilvl w:val="0"/>
                <w:numId w:val="41"/>
              </w:numPr>
              <w:contextualSpacing/>
              <w:rPr>
                <w:rFonts w:eastAsia="Calibri"/>
                <w:b w:val="0"/>
                <w:kern w:val="0"/>
                <w:position w:val="0"/>
                <w:sz w:val="22"/>
                <w:szCs w:val="22"/>
                <w:lang w:eastAsia="en-US"/>
              </w:rPr>
            </w:pPr>
            <w:r w:rsidRPr="006C351E">
              <w:rPr>
                <w:rFonts w:eastAsia="Calibri"/>
                <w:b w:val="0"/>
                <w:kern w:val="0"/>
                <w:position w:val="0"/>
                <w:sz w:val="22"/>
                <w:szCs w:val="22"/>
                <w:lang w:val="en-US" w:eastAsia="en-US"/>
              </w:rPr>
              <w:t>Утяжеленный/габаритный товар</w:t>
            </w:r>
          </w:p>
        </w:tc>
        <w:tc>
          <w:tcPr>
            <w:tcW w:w="1842" w:type="dxa"/>
          </w:tcPr>
          <w:p w14:paraId="50391DC9" w14:textId="77777777" w:rsidR="00F36633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</w:p>
          <w:p w14:paraId="3A388E99" w14:textId="77777777" w:rsidR="00F36633" w:rsidRPr="006C351E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  <w:r w:rsidRPr="006C351E">
              <w:rPr>
                <w:rFonts w:eastAsia="Calibri"/>
                <w:b w:val="0"/>
                <w:sz w:val="22"/>
                <w:szCs w:val="22"/>
              </w:rPr>
              <w:t>паллет/место/сут</w:t>
            </w:r>
          </w:p>
          <w:p w14:paraId="34105A58" w14:textId="26C3509C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1кв.м./сутки</w:t>
            </w:r>
          </w:p>
        </w:tc>
        <w:tc>
          <w:tcPr>
            <w:tcW w:w="1418" w:type="dxa"/>
          </w:tcPr>
          <w:p w14:paraId="27BCE75E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1504DC0A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96,00</w:t>
            </w:r>
          </w:p>
          <w:p w14:paraId="4549533D" w14:textId="767A2BC5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288,00</w:t>
            </w:r>
          </w:p>
        </w:tc>
        <w:tc>
          <w:tcPr>
            <w:tcW w:w="1417" w:type="dxa"/>
          </w:tcPr>
          <w:p w14:paraId="130E8D75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30558949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117,12</w:t>
            </w:r>
          </w:p>
          <w:p w14:paraId="3FE8E0EA" w14:textId="5C808FCF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351</w:t>
            </w:r>
            <w:r w:rsidRPr="006C351E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>3</w:t>
            </w:r>
            <w:r w:rsidRPr="006C351E">
              <w:rPr>
                <w:b w:val="0"/>
                <w:sz w:val="22"/>
                <w:szCs w:val="22"/>
              </w:rPr>
              <w:t>6</w:t>
            </w:r>
          </w:p>
        </w:tc>
      </w:tr>
      <w:tr w:rsidR="00F36633" w:rsidRPr="006C351E" w14:paraId="435AF75C" w14:textId="77777777" w:rsidTr="00814E0C">
        <w:tc>
          <w:tcPr>
            <w:tcW w:w="699" w:type="dxa"/>
          </w:tcPr>
          <w:p w14:paraId="37E68374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6E5F5C6D" w14:textId="214DC99E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4258" w:type="dxa"/>
          </w:tcPr>
          <w:p w14:paraId="403C6905" w14:textId="77777777" w:rsidR="00F36633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</w:p>
          <w:p w14:paraId="6895CE9D" w14:textId="77777777" w:rsidR="00F36633" w:rsidRPr="006C351E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  <w:r w:rsidRPr="006C351E">
              <w:rPr>
                <w:rFonts w:eastAsia="Calibri"/>
                <w:b w:val="0"/>
                <w:sz w:val="22"/>
                <w:szCs w:val="22"/>
              </w:rPr>
              <w:t>Хранение 40-ка футового контейнера на открытой площадке:</w:t>
            </w:r>
          </w:p>
          <w:p w14:paraId="372B79B9" w14:textId="77777777" w:rsidR="00F36633" w:rsidRPr="006C351E" w:rsidRDefault="00F36633" w:rsidP="00F36633">
            <w:pPr>
              <w:widowControl w:val="0"/>
              <w:ind w:left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244928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4917617E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1 сутки</w:t>
            </w:r>
          </w:p>
          <w:p w14:paraId="3AC5A6FE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03F013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2F1DBF74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1667,50</w:t>
            </w:r>
          </w:p>
          <w:p w14:paraId="6596CA6D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6819C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62E7078D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2034,35</w:t>
            </w:r>
          </w:p>
          <w:p w14:paraId="30839795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36633" w:rsidRPr="006C351E" w14:paraId="6FCB6101" w14:textId="77777777" w:rsidTr="00814E0C">
        <w:trPr>
          <w:trHeight w:val="657"/>
        </w:trPr>
        <w:tc>
          <w:tcPr>
            <w:tcW w:w="699" w:type="dxa"/>
          </w:tcPr>
          <w:p w14:paraId="72C89F04" w14:textId="77777777" w:rsidR="00F36633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3C527B4A" w14:textId="15894DF9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4258" w:type="dxa"/>
          </w:tcPr>
          <w:p w14:paraId="4F810420" w14:textId="77777777" w:rsidR="00F36633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</w:p>
          <w:p w14:paraId="23882215" w14:textId="77777777" w:rsidR="00F36633" w:rsidRPr="006C351E" w:rsidRDefault="00F36633" w:rsidP="00F36633">
            <w:pPr>
              <w:rPr>
                <w:rFonts w:eastAsia="Calibri"/>
                <w:b w:val="0"/>
                <w:sz w:val="22"/>
                <w:szCs w:val="22"/>
              </w:rPr>
            </w:pPr>
            <w:r w:rsidRPr="006C351E">
              <w:rPr>
                <w:rFonts w:eastAsia="Calibri"/>
                <w:b w:val="0"/>
                <w:sz w:val="22"/>
                <w:szCs w:val="22"/>
              </w:rPr>
              <w:t xml:space="preserve">Хранение 20-ти футового </w:t>
            </w:r>
            <w:r>
              <w:rPr>
                <w:rFonts w:eastAsia="Calibri"/>
                <w:b w:val="0"/>
                <w:sz w:val="22"/>
                <w:szCs w:val="22"/>
              </w:rPr>
              <w:t>контейнера на открытой площадке</w:t>
            </w:r>
          </w:p>
          <w:p w14:paraId="2DE9F796" w14:textId="77777777" w:rsidR="00F36633" w:rsidRPr="00EB000C" w:rsidRDefault="00F36633" w:rsidP="00F36633">
            <w:pPr>
              <w:widowControl w:val="0"/>
              <w:ind w:left="720"/>
              <w:rPr>
                <w:rFonts w:eastAsia="Calibri"/>
                <w:b w:val="0"/>
                <w:kern w:val="0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38904D08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12E7F7BD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 w:rsidRPr="006C351E">
              <w:rPr>
                <w:b w:val="0"/>
                <w:sz w:val="22"/>
                <w:szCs w:val="22"/>
              </w:rPr>
              <w:t>1 сутки</w:t>
            </w:r>
          </w:p>
          <w:p w14:paraId="62CDB5E7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17BA3E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7150B948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1250</w:t>
            </w:r>
            <w:r w:rsidRPr="006C351E">
              <w:rPr>
                <w:b w:val="0"/>
                <w:sz w:val="22"/>
                <w:szCs w:val="22"/>
              </w:rPr>
              <w:t>,00</w:t>
            </w:r>
          </w:p>
          <w:p w14:paraId="19C9A1A4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386B5" w14:textId="77777777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</w:p>
          <w:p w14:paraId="39C904D6" w14:textId="46838B32" w:rsidR="00F36633" w:rsidRPr="006C351E" w:rsidRDefault="00F36633" w:rsidP="00F3663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1525,00</w:t>
            </w:r>
          </w:p>
        </w:tc>
      </w:tr>
    </w:tbl>
    <w:p w14:paraId="6A4E553B" w14:textId="77777777" w:rsidR="00F2105D" w:rsidRPr="00070F25" w:rsidRDefault="00F2105D" w:rsidP="00F2105D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070F25">
        <w:rPr>
          <w:rFonts w:ascii="Times New Roman" w:hAnsi="Times New Roman" w:cs="Times New Roman"/>
          <w:lang w:val="ru-RU"/>
        </w:rPr>
        <w:t>Первыми сутками хранения считается календарный день размещения груза на Таможенный склад.</w:t>
      </w:r>
    </w:p>
    <w:p w14:paraId="5A28B03E" w14:textId="77777777" w:rsidR="00F2105D" w:rsidRPr="00070F25" w:rsidRDefault="00F2105D" w:rsidP="00F2105D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070F25">
        <w:rPr>
          <w:rFonts w:ascii="Times New Roman" w:hAnsi="Times New Roman" w:cs="Times New Roman"/>
          <w:lang w:val="ru-RU"/>
        </w:rPr>
        <w:t>Тоннаж определяется по факту взвешивания или по товаросопроводительным документам в случаях, когда не производилось взвешивание товара.</w:t>
      </w:r>
    </w:p>
    <w:p w14:paraId="65FE255F" w14:textId="77777777" w:rsidR="00F2105D" w:rsidRPr="00070F25" w:rsidRDefault="00F2105D" w:rsidP="00F2105D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070F25">
        <w:rPr>
          <w:rFonts w:ascii="Times New Roman" w:hAnsi="Times New Roman" w:cs="Times New Roman"/>
          <w:lang w:val="ru-RU"/>
        </w:rPr>
        <w:t>Груз на европаллете – груз, размещенный и закрепленный на паллете в габаритах, не превышающих размерные габариты европаллета (1200/800/1500 мм) грузоподъемностью до 250 кг.</w:t>
      </w:r>
    </w:p>
    <w:p w14:paraId="61EC8819" w14:textId="77777777" w:rsidR="00F2105D" w:rsidRPr="00070F25" w:rsidRDefault="00F2105D" w:rsidP="00F2105D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070F25">
        <w:rPr>
          <w:rFonts w:ascii="Times New Roman" w:hAnsi="Times New Roman" w:cs="Times New Roman"/>
          <w:lang w:val="ru-RU"/>
        </w:rPr>
        <w:t>Утяжеленный/габаритный груз, размещенный и закрепленный на паллете в габаритах, не превышающих размерные габариты европаллета (1200/800/1500 мм) грузоподъемностью до</w:t>
      </w:r>
      <w:r>
        <w:rPr>
          <w:rFonts w:ascii="Times New Roman" w:hAnsi="Times New Roman" w:cs="Times New Roman"/>
          <w:lang w:val="ru-RU"/>
        </w:rPr>
        <w:t xml:space="preserve"> </w:t>
      </w:r>
      <w:r w:rsidRPr="00070F25">
        <w:rPr>
          <w:rFonts w:ascii="Times New Roman" w:hAnsi="Times New Roman" w:cs="Times New Roman"/>
          <w:lang w:val="ru-RU"/>
        </w:rPr>
        <w:t>2500 кг.</w:t>
      </w:r>
    </w:p>
    <w:p w14:paraId="4A2E1813" w14:textId="77777777" w:rsidR="00F2105D" w:rsidRPr="00070F25" w:rsidRDefault="00F2105D" w:rsidP="00F2105D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070F25">
        <w:rPr>
          <w:rFonts w:ascii="Times New Roman" w:hAnsi="Times New Roman" w:cs="Times New Roman"/>
          <w:lang w:val="ru-RU"/>
        </w:rPr>
        <w:t>Измерение производится в формате прямоугольника по крайним точкам габарита груза, участка, занятого грузом.</w:t>
      </w:r>
    </w:p>
    <w:p w14:paraId="4750C38A" w14:textId="2CFB519D" w:rsidR="006C351E" w:rsidRPr="000A131D" w:rsidRDefault="006C351E" w:rsidP="000A131D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Ind w:w="530" w:type="dxa"/>
        <w:tblLook w:val="04A0" w:firstRow="1" w:lastRow="0" w:firstColumn="1" w:lastColumn="0" w:noHBand="0" w:noVBand="1"/>
      </w:tblPr>
      <w:tblGrid>
        <w:gridCol w:w="4895"/>
        <w:gridCol w:w="4895"/>
      </w:tblGrid>
      <w:tr w:rsidR="0053551A" w:rsidRPr="00070F25" w14:paraId="7E8AC872" w14:textId="77777777" w:rsidTr="006B4DE5">
        <w:trPr>
          <w:trHeight w:val="495"/>
        </w:trPr>
        <w:tc>
          <w:tcPr>
            <w:tcW w:w="4895" w:type="dxa"/>
          </w:tcPr>
          <w:p w14:paraId="0A269B04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Исполнитель:</w:t>
            </w:r>
          </w:p>
          <w:p w14:paraId="0428EC5D" w14:textId="7B0D0317" w:rsidR="0045582D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ООО «Континент плюс»</w:t>
            </w:r>
          </w:p>
          <w:p w14:paraId="3D3C8B5B" w14:textId="77777777" w:rsidR="00603293" w:rsidRDefault="00603293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0ED701A3" w14:textId="77777777" w:rsidR="00F2105D" w:rsidRDefault="0045582D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_______</w:t>
            </w:r>
            <w:r w:rsidR="0053551A" w:rsidRPr="00070F25">
              <w:rPr>
                <w:rFonts w:cs="Times New Roman"/>
                <w:sz w:val="22"/>
                <w:szCs w:val="22"/>
                <w:lang w:val="ru-RU"/>
              </w:rPr>
              <w:t>________________</w:t>
            </w:r>
            <w:r w:rsidR="00DA613A" w:rsidRPr="00070F25">
              <w:rPr>
                <w:rFonts w:cs="Times New Roman"/>
                <w:sz w:val="22"/>
                <w:szCs w:val="22"/>
                <w:lang w:val="ru-RU"/>
              </w:rPr>
              <w:t>В.С. Петров</w:t>
            </w:r>
          </w:p>
          <w:p w14:paraId="78B91366" w14:textId="7EC9628F" w:rsidR="0053551A" w:rsidRPr="00070F25" w:rsidRDefault="006C351E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мп</w:t>
            </w:r>
          </w:p>
          <w:p w14:paraId="6F2A1F22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5" w:type="dxa"/>
          </w:tcPr>
          <w:p w14:paraId="20FDF690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Заказчик:</w:t>
            </w:r>
          </w:p>
          <w:p w14:paraId="48659B5B" w14:textId="404E001D" w:rsid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ООО  «</w:t>
            </w:r>
            <w:r w:rsidR="00F36633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___</w:t>
            </w: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»</w:t>
            </w:r>
          </w:p>
          <w:p w14:paraId="5D1C5F36" w14:textId="77777777" w:rsidR="005C19D0" w:rsidRP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</w:p>
          <w:p w14:paraId="109EE9D6" w14:textId="3C25599C" w:rsid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 xml:space="preserve"> __________________ </w:t>
            </w:r>
          </w:p>
          <w:p w14:paraId="5FE26B98" w14:textId="18159FC4" w:rsidR="006753F2" w:rsidRDefault="009B0DD6" w:rsidP="005C19D0">
            <w:pPr>
              <w:rPr>
                <w:b w:val="0"/>
                <w:sz w:val="22"/>
                <w:szCs w:val="22"/>
              </w:rPr>
            </w:pPr>
            <w:r w:rsidRPr="009B0DD6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мп</w:t>
            </w:r>
          </w:p>
          <w:p w14:paraId="71D7CAC4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</w:tbl>
    <w:p w14:paraId="2D38B85F" w14:textId="5ACA0559" w:rsidR="00F22113" w:rsidRDefault="00F22113" w:rsidP="0053551A">
      <w:pPr>
        <w:jc w:val="right"/>
        <w:rPr>
          <w:b w:val="0"/>
          <w:sz w:val="22"/>
          <w:szCs w:val="22"/>
        </w:rPr>
      </w:pPr>
    </w:p>
    <w:p w14:paraId="133C1661" w14:textId="0CA6098B" w:rsidR="00753EB1" w:rsidRDefault="00753EB1" w:rsidP="0053551A">
      <w:pPr>
        <w:jc w:val="right"/>
        <w:rPr>
          <w:b w:val="0"/>
          <w:sz w:val="22"/>
          <w:szCs w:val="22"/>
        </w:rPr>
      </w:pPr>
    </w:p>
    <w:p w14:paraId="58C8C733" w14:textId="77777777" w:rsidR="00753EB1" w:rsidRDefault="00753EB1" w:rsidP="0053551A">
      <w:pPr>
        <w:jc w:val="right"/>
        <w:rPr>
          <w:b w:val="0"/>
          <w:sz w:val="22"/>
          <w:szCs w:val="22"/>
        </w:rPr>
      </w:pPr>
    </w:p>
    <w:p w14:paraId="66031B10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lastRenderedPageBreak/>
        <w:t>Приложение № 2</w:t>
      </w:r>
    </w:p>
    <w:p w14:paraId="20321433" w14:textId="32FD0BC9" w:rsidR="00974578" w:rsidRDefault="00974578" w:rsidP="00974578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53551A" w:rsidRPr="00070F25">
        <w:rPr>
          <w:b w:val="0"/>
          <w:sz w:val="22"/>
          <w:szCs w:val="22"/>
        </w:rPr>
        <w:t>к договору № /2</w:t>
      </w:r>
      <w:r w:rsidR="00F36633">
        <w:rPr>
          <w:b w:val="0"/>
          <w:sz w:val="22"/>
          <w:szCs w:val="22"/>
        </w:rPr>
        <w:t>6</w:t>
      </w:r>
      <w:r w:rsidR="001401D8">
        <w:rPr>
          <w:b w:val="0"/>
          <w:sz w:val="22"/>
          <w:szCs w:val="22"/>
        </w:rPr>
        <w:t xml:space="preserve"> </w:t>
      </w:r>
      <w:r w:rsidR="0053551A" w:rsidRPr="00070F25">
        <w:rPr>
          <w:b w:val="0"/>
          <w:sz w:val="22"/>
          <w:szCs w:val="22"/>
        </w:rPr>
        <w:t>ТС</w:t>
      </w:r>
    </w:p>
    <w:p w14:paraId="3C3DA4C5" w14:textId="2B257DC3" w:rsidR="0053551A" w:rsidRPr="00070F25" w:rsidRDefault="00974578" w:rsidP="00974578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</w:t>
      </w:r>
      <w:r w:rsidR="00D13685">
        <w:rPr>
          <w:b w:val="0"/>
          <w:sz w:val="22"/>
          <w:szCs w:val="22"/>
        </w:rPr>
        <w:t xml:space="preserve">                              </w:t>
      </w:r>
      <w:r>
        <w:rPr>
          <w:b w:val="0"/>
          <w:sz w:val="22"/>
          <w:szCs w:val="22"/>
        </w:rPr>
        <w:t xml:space="preserve">     </w:t>
      </w:r>
      <w:r w:rsidR="0053551A" w:rsidRPr="00070F25">
        <w:rPr>
          <w:b w:val="0"/>
          <w:sz w:val="22"/>
          <w:szCs w:val="22"/>
        </w:rPr>
        <w:t xml:space="preserve"> от «</w:t>
      </w:r>
      <w:r w:rsidR="00F36633">
        <w:rPr>
          <w:b w:val="0"/>
          <w:sz w:val="22"/>
          <w:szCs w:val="22"/>
        </w:rPr>
        <w:t>_</w:t>
      </w:r>
      <w:r w:rsidR="0053551A" w:rsidRPr="00070F25">
        <w:rPr>
          <w:b w:val="0"/>
          <w:sz w:val="22"/>
          <w:szCs w:val="22"/>
        </w:rPr>
        <w:t>»</w:t>
      </w:r>
      <w:r w:rsidR="00A325B6">
        <w:rPr>
          <w:b w:val="0"/>
          <w:sz w:val="22"/>
          <w:szCs w:val="22"/>
        </w:rPr>
        <w:t xml:space="preserve"> </w:t>
      </w:r>
      <w:r w:rsidR="000834EB">
        <w:rPr>
          <w:b w:val="0"/>
          <w:sz w:val="22"/>
          <w:szCs w:val="22"/>
        </w:rPr>
        <w:t>я</w:t>
      </w:r>
      <w:r w:rsidR="00F36633">
        <w:rPr>
          <w:b w:val="0"/>
          <w:sz w:val="22"/>
          <w:szCs w:val="22"/>
        </w:rPr>
        <w:t>нваря</w:t>
      </w:r>
      <w:r w:rsidR="001401D8">
        <w:rPr>
          <w:b w:val="0"/>
          <w:sz w:val="22"/>
          <w:szCs w:val="22"/>
        </w:rPr>
        <w:t xml:space="preserve"> </w:t>
      </w:r>
      <w:r w:rsidR="004B4EB7" w:rsidRPr="00070F25">
        <w:rPr>
          <w:b w:val="0"/>
          <w:sz w:val="22"/>
          <w:szCs w:val="22"/>
        </w:rPr>
        <w:t>202</w:t>
      </w:r>
      <w:r w:rsidR="00F36633">
        <w:rPr>
          <w:b w:val="0"/>
          <w:sz w:val="22"/>
          <w:szCs w:val="22"/>
        </w:rPr>
        <w:t>6</w:t>
      </w:r>
      <w:r w:rsidR="004B4EB7" w:rsidRPr="00070F25">
        <w:rPr>
          <w:b w:val="0"/>
          <w:sz w:val="22"/>
          <w:szCs w:val="22"/>
        </w:rPr>
        <w:t xml:space="preserve"> г.</w:t>
      </w:r>
    </w:p>
    <w:p w14:paraId="23E6F4E8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6E4E2BDD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Директору ООО «Континент плюс»</w:t>
      </w:r>
    </w:p>
    <w:p w14:paraId="47F5B758" w14:textId="77777777" w:rsidR="0053551A" w:rsidRPr="00070F25" w:rsidRDefault="0045582D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Петрову В.С.</w:t>
      </w:r>
    </w:p>
    <w:p w14:paraId="388780C3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416391DB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От ____________________________________</w:t>
      </w:r>
    </w:p>
    <w:p w14:paraId="23DF504F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(наименование организации)</w:t>
      </w:r>
    </w:p>
    <w:p w14:paraId="4918A0B2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_____________________________________</w:t>
      </w:r>
    </w:p>
    <w:p w14:paraId="50D996C4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(ФИО представителя)</w:t>
      </w:r>
    </w:p>
    <w:p w14:paraId="4679CFB2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_____________________________________</w:t>
      </w:r>
    </w:p>
    <w:p w14:paraId="4A21A81F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(указать доверенность, дата выдачи и номер)</w:t>
      </w:r>
    </w:p>
    <w:p w14:paraId="083B798B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6CB27986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15ECF415" w14:textId="77777777" w:rsidR="0053551A" w:rsidRPr="00070F25" w:rsidRDefault="0053551A" w:rsidP="0053551A">
      <w:pP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Заявление</w:t>
      </w:r>
    </w:p>
    <w:p w14:paraId="3E5C7A68" w14:textId="77777777" w:rsidR="0053551A" w:rsidRPr="00070F25" w:rsidRDefault="0053551A" w:rsidP="0053551A">
      <w:pP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 на помещение товаров на таможенный склад</w:t>
      </w:r>
    </w:p>
    <w:p w14:paraId="7CD0CB22" w14:textId="77777777" w:rsidR="0053551A" w:rsidRPr="00070F25" w:rsidRDefault="0053551A" w:rsidP="0053551A">
      <w:pPr>
        <w:jc w:val="center"/>
        <w:rPr>
          <w:b w:val="0"/>
          <w:sz w:val="22"/>
          <w:szCs w:val="22"/>
        </w:rPr>
      </w:pPr>
    </w:p>
    <w:p w14:paraId="710DD202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ab/>
        <w:t>Прошу разместить на таможенный склад следующие товары:</w:t>
      </w:r>
    </w:p>
    <w:p w14:paraId="3A3E7DE7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</w:p>
    <w:tbl>
      <w:tblPr>
        <w:tblStyle w:val="a6"/>
        <w:tblW w:w="11153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134"/>
        <w:gridCol w:w="1548"/>
        <w:gridCol w:w="2409"/>
        <w:gridCol w:w="1276"/>
        <w:gridCol w:w="1276"/>
        <w:gridCol w:w="850"/>
        <w:gridCol w:w="1134"/>
      </w:tblGrid>
      <w:tr w:rsidR="00B55F97" w:rsidRPr="00070F25" w14:paraId="2E30C595" w14:textId="77777777" w:rsidTr="00B55F97">
        <w:tc>
          <w:tcPr>
            <w:tcW w:w="392" w:type="dxa"/>
          </w:tcPr>
          <w:p w14:paraId="0A70E568" w14:textId="77777777" w:rsidR="00B55F97" w:rsidRP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№ п/п</w:t>
            </w:r>
          </w:p>
        </w:tc>
        <w:tc>
          <w:tcPr>
            <w:tcW w:w="1134" w:type="dxa"/>
          </w:tcPr>
          <w:p w14:paraId="281D7C22" w14:textId="77777777" w:rsid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</w:t>
            </w:r>
            <w:r w:rsidRPr="00B55F97">
              <w:rPr>
                <w:b w:val="0"/>
                <w:sz w:val="18"/>
                <w:szCs w:val="18"/>
              </w:rPr>
              <w:t xml:space="preserve">ата </w:t>
            </w:r>
          </w:p>
          <w:p w14:paraId="0E2FE46B" w14:textId="77777777" w:rsid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 xml:space="preserve">помещения </w:t>
            </w:r>
          </w:p>
          <w:p w14:paraId="5E5A9BF6" w14:textId="77777777" w:rsidR="00B55F97" w:rsidRP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на ТС</w:t>
            </w:r>
          </w:p>
        </w:tc>
        <w:tc>
          <w:tcPr>
            <w:tcW w:w="1134" w:type="dxa"/>
          </w:tcPr>
          <w:p w14:paraId="551E03F5" w14:textId="77777777" w:rsidR="00B55F97" w:rsidRPr="00B55F97" w:rsidRDefault="00B55F97" w:rsidP="00B55F97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Место хранения</w:t>
            </w:r>
          </w:p>
          <w:p w14:paraId="7B8AB4CD" w14:textId="77777777" w:rsidR="00B55F97" w:rsidRPr="00B55F97" w:rsidRDefault="00B55F97" w:rsidP="00B55F97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(открытая площадка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B55F97">
              <w:rPr>
                <w:b w:val="0"/>
                <w:sz w:val="18"/>
                <w:szCs w:val="18"/>
              </w:rPr>
              <w:t>склад)</w:t>
            </w:r>
          </w:p>
        </w:tc>
        <w:tc>
          <w:tcPr>
            <w:tcW w:w="1548" w:type="dxa"/>
          </w:tcPr>
          <w:p w14:paraId="134724C5" w14:textId="77777777" w:rsidR="00B55F97" w:rsidRPr="00B55F97" w:rsidRDefault="00B55F97" w:rsidP="00B55F97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Код товара согласно ТНВЭД</w:t>
            </w:r>
          </w:p>
        </w:tc>
        <w:tc>
          <w:tcPr>
            <w:tcW w:w="2409" w:type="dxa"/>
          </w:tcPr>
          <w:p w14:paraId="2B5A5CA1" w14:textId="77777777" w:rsidR="00B55F97" w:rsidRP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</w:tcPr>
          <w:p w14:paraId="44A055C5" w14:textId="77777777" w:rsidR="00B55F97" w:rsidRDefault="00B55F97" w:rsidP="00B55F9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Вид </w:t>
            </w:r>
          </w:p>
          <w:p w14:paraId="560732C4" w14:textId="77777777" w:rsidR="00B55F97" w:rsidRPr="00B55F97" w:rsidRDefault="00B55F97" w:rsidP="00B55F9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упаковки</w:t>
            </w:r>
          </w:p>
        </w:tc>
        <w:tc>
          <w:tcPr>
            <w:tcW w:w="1276" w:type="dxa"/>
          </w:tcPr>
          <w:p w14:paraId="6D337EFD" w14:textId="77777777" w:rsidR="00B55F97" w:rsidRDefault="00B55F97" w:rsidP="00B55F97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 xml:space="preserve">Количество </w:t>
            </w:r>
          </w:p>
          <w:p w14:paraId="6B9B9E6D" w14:textId="77777777" w:rsidR="00B55F97" w:rsidRPr="00B55F97" w:rsidRDefault="00B55F97" w:rsidP="00B55F9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товарной партии при прибытии на таможенную территорию</w:t>
            </w:r>
          </w:p>
        </w:tc>
        <w:tc>
          <w:tcPr>
            <w:tcW w:w="850" w:type="dxa"/>
          </w:tcPr>
          <w:p w14:paraId="4C19B8CD" w14:textId="77777777" w:rsid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Кол</w:t>
            </w:r>
            <w:r>
              <w:rPr>
                <w:b w:val="0"/>
                <w:sz w:val="18"/>
                <w:szCs w:val="18"/>
              </w:rPr>
              <w:t>-</w:t>
            </w:r>
            <w:r w:rsidRPr="00B55F97">
              <w:rPr>
                <w:b w:val="0"/>
                <w:sz w:val="18"/>
                <w:szCs w:val="18"/>
              </w:rPr>
              <w:t xml:space="preserve">во </w:t>
            </w:r>
          </w:p>
          <w:p w14:paraId="11D37E65" w14:textId="77777777" w:rsidR="00B55F97" w:rsidRP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мест</w:t>
            </w:r>
          </w:p>
        </w:tc>
        <w:tc>
          <w:tcPr>
            <w:tcW w:w="1134" w:type="dxa"/>
          </w:tcPr>
          <w:p w14:paraId="79A4AE12" w14:textId="77777777" w:rsid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 xml:space="preserve">Вес </w:t>
            </w:r>
          </w:p>
          <w:p w14:paraId="3DB6F062" w14:textId="77777777" w:rsidR="00B55F97" w:rsidRPr="00B55F97" w:rsidRDefault="00B55F97" w:rsidP="006B4DE5">
            <w:pPr>
              <w:jc w:val="center"/>
              <w:rPr>
                <w:b w:val="0"/>
                <w:sz w:val="18"/>
                <w:szCs w:val="18"/>
              </w:rPr>
            </w:pPr>
            <w:r w:rsidRPr="00B55F97">
              <w:rPr>
                <w:b w:val="0"/>
                <w:sz w:val="18"/>
                <w:szCs w:val="18"/>
              </w:rPr>
              <w:t>брутто товара</w:t>
            </w:r>
          </w:p>
        </w:tc>
      </w:tr>
      <w:tr w:rsidR="00B55F97" w:rsidRPr="00070F25" w14:paraId="38B1C0B1" w14:textId="77777777" w:rsidTr="00B55F97">
        <w:tc>
          <w:tcPr>
            <w:tcW w:w="392" w:type="dxa"/>
          </w:tcPr>
          <w:p w14:paraId="2018A0C6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DC95E2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EE3A9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12074E2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30B533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A46115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D50B4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7DB659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C94D93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1F2ED8EA" w14:textId="77777777" w:rsidTr="00B55F97">
        <w:tc>
          <w:tcPr>
            <w:tcW w:w="392" w:type="dxa"/>
          </w:tcPr>
          <w:p w14:paraId="163A1A4C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0FA0D6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9A19AB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AD78C7C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35694F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5C3A2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FEDFB6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D93C5C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ED56FD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21E49D9C" w14:textId="77777777" w:rsidTr="00B55F97">
        <w:tc>
          <w:tcPr>
            <w:tcW w:w="392" w:type="dxa"/>
          </w:tcPr>
          <w:p w14:paraId="63445AE7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603E36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3F85D8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7AFE7C58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F523BF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91FE4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F94EF0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561040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BA3088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066DE158" w14:textId="77777777" w:rsidTr="00B55F97">
        <w:tc>
          <w:tcPr>
            <w:tcW w:w="392" w:type="dxa"/>
          </w:tcPr>
          <w:p w14:paraId="5A7F3918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BE3C3D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19C6ED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5F158FA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EF315C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55549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5BA93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333FFF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ABBA7" w14:textId="77777777" w:rsidR="00B55F97" w:rsidRPr="00070F25" w:rsidRDefault="00B55F97" w:rsidP="006B4DE5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18F8CF87" w14:textId="77777777" w:rsidTr="00135E49">
        <w:tc>
          <w:tcPr>
            <w:tcW w:w="392" w:type="dxa"/>
          </w:tcPr>
          <w:p w14:paraId="406AA11F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B3E5EC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886965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9403FA7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6BC2A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D7092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D47EAA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0BE945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00C7AB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279A72F9" w14:textId="77777777" w:rsidTr="00135E49">
        <w:tc>
          <w:tcPr>
            <w:tcW w:w="392" w:type="dxa"/>
          </w:tcPr>
          <w:p w14:paraId="1C3E30CE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E3229C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B370FE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B02B48F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D5CE8E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61FA1F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C55D9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A52E86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F68007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071864FE" w14:textId="77777777" w:rsidTr="00135E49">
        <w:tc>
          <w:tcPr>
            <w:tcW w:w="392" w:type="dxa"/>
          </w:tcPr>
          <w:p w14:paraId="6B39798B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F8C774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086DA7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B638892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7B07E7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B11F9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D23E5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F6E8FF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55728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2625FF6F" w14:textId="77777777" w:rsidTr="00135E49">
        <w:tc>
          <w:tcPr>
            <w:tcW w:w="392" w:type="dxa"/>
          </w:tcPr>
          <w:p w14:paraId="4DE7089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424C8C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7F64B7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F476964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1A301E9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8D26A7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10BACC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DAEDC3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E040E3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5AB6844C" w14:textId="77777777" w:rsidTr="00135E49">
        <w:tc>
          <w:tcPr>
            <w:tcW w:w="392" w:type="dxa"/>
          </w:tcPr>
          <w:p w14:paraId="1AC51D4B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01832A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11AF96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189D25A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579DC4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C1E3A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306F7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31CEC6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D65CE5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58B9C644" w14:textId="77777777" w:rsidTr="00135E49">
        <w:tc>
          <w:tcPr>
            <w:tcW w:w="392" w:type="dxa"/>
          </w:tcPr>
          <w:p w14:paraId="26FE3FE9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E6A17E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CE1C10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21781FB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E267C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B519B7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A826DE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E804FE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143ECB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4732C7AF" w14:textId="77777777" w:rsidTr="00135E49">
        <w:tc>
          <w:tcPr>
            <w:tcW w:w="392" w:type="dxa"/>
          </w:tcPr>
          <w:p w14:paraId="69F7F458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65C568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532723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81122F6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770883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8E7EE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A8352B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0CA231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B6F71C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55F97" w:rsidRPr="00070F25" w14:paraId="0CDA346A" w14:textId="77777777" w:rsidTr="00135E49">
        <w:tc>
          <w:tcPr>
            <w:tcW w:w="392" w:type="dxa"/>
          </w:tcPr>
          <w:p w14:paraId="02236E9A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56BE3F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CD487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462A679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99393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35A55D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15B035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15CFC5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D0B5C6" w14:textId="77777777" w:rsidR="00B55F97" w:rsidRPr="00070F25" w:rsidRDefault="00B55F97" w:rsidP="00135E49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2A1984ED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</w:p>
    <w:p w14:paraId="300D3757" w14:textId="77777777" w:rsidR="0053551A" w:rsidRPr="00070F25" w:rsidRDefault="0053551A" w:rsidP="0053551A">
      <w:pPr>
        <w:jc w:val="center"/>
        <w:rPr>
          <w:b w:val="0"/>
          <w:sz w:val="22"/>
          <w:szCs w:val="22"/>
        </w:rPr>
      </w:pPr>
    </w:p>
    <w:p w14:paraId="0610C3C6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ab/>
        <w:t xml:space="preserve">Срок хранение товара на таможенном складе </w:t>
      </w:r>
      <w:r w:rsidR="00B55F97">
        <w:rPr>
          <w:b w:val="0"/>
          <w:sz w:val="22"/>
          <w:szCs w:val="22"/>
        </w:rPr>
        <w:t>до_____________________202__ г.</w:t>
      </w:r>
    </w:p>
    <w:p w14:paraId="4C333B20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64701D4E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3C211BA4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5D2E4867" w14:textId="77777777" w:rsidR="0053551A" w:rsidRPr="00070F25" w:rsidRDefault="0053551A" w:rsidP="0053551A">
      <w:pPr>
        <w:rPr>
          <w:b w:val="0"/>
          <w:sz w:val="22"/>
          <w:szCs w:val="22"/>
        </w:rPr>
      </w:pPr>
    </w:p>
    <w:p w14:paraId="539C91DA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38942A64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272B2222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tbl>
      <w:tblPr>
        <w:tblW w:w="0" w:type="auto"/>
        <w:tblInd w:w="530" w:type="dxa"/>
        <w:tblLook w:val="04A0" w:firstRow="1" w:lastRow="0" w:firstColumn="1" w:lastColumn="0" w:noHBand="0" w:noVBand="1"/>
      </w:tblPr>
      <w:tblGrid>
        <w:gridCol w:w="4895"/>
        <w:gridCol w:w="4895"/>
      </w:tblGrid>
      <w:tr w:rsidR="0053551A" w:rsidRPr="00070F25" w14:paraId="44E2DF7A" w14:textId="77777777" w:rsidTr="006B4DE5">
        <w:trPr>
          <w:trHeight w:val="495"/>
        </w:trPr>
        <w:tc>
          <w:tcPr>
            <w:tcW w:w="4895" w:type="dxa"/>
          </w:tcPr>
          <w:p w14:paraId="3CC94A18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Исполнитель:</w:t>
            </w:r>
          </w:p>
          <w:p w14:paraId="112C4919" w14:textId="621EDFDA" w:rsidR="0053551A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ООО «Континент плюс»</w:t>
            </w:r>
          </w:p>
          <w:p w14:paraId="557E98D1" w14:textId="77777777" w:rsidR="00603293" w:rsidRPr="00070F25" w:rsidRDefault="00603293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05AC3AE2" w14:textId="77777777" w:rsidR="0053551A" w:rsidRPr="00070F25" w:rsidRDefault="00DA613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________</w:t>
            </w:r>
            <w:r w:rsidR="0053551A" w:rsidRPr="00070F25">
              <w:rPr>
                <w:rFonts w:cs="Times New Roman"/>
                <w:sz w:val="22"/>
                <w:szCs w:val="22"/>
                <w:lang w:val="ru-RU"/>
              </w:rPr>
              <w:t>______________</w:t>
            </w:r>
            <w:r w:rsidRPr="00070F25">
              <w:rPr>
                <w:rFonts w:cs="Times New Roman"/>
                <w:sz w:val="22"/>
                <w:szCs w:val="22"/>
                <w:lang w:val="ru-RU"/>
              </w:rPr>
              <w:t>В.С. Петров</w:t>
            </w:r>
          </w:p>
          <w:p w14:paraId="3B5BAB5F" w14:textId="5B6208D4" w:rsidR="0053551A" w:rsidRPr="00070F25" w:rsidRDefault="00DA613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мп</w:t>
            </w:r>
          </w:p>
          <w:p w14:paraId="46CA28FD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5" w:type="dxa"/>
          </w:tcPr>
          <w:p w14:paraId="549344B4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Заказчик:</w:t>
            </w:r>
          </w:p>
          <w:p w14:paraId="209EFD1C" w14:textId="48B3EE79" w:rsid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ООО  «</w:t>
            </w:r>
            <w:r w:rsidR="00F36633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____</w:t>
            </w: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»</w:t>
            </w:r>
          </w:p>
          <w:p w14:paraId="3EB66731" w14:textId="77777777" w:rsidR="005C19D0" w:rsidRP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</w:p>
          <w:p w14:paraId="0FB5DA1E" w14:textId="3FEF7E11" w:rsid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 xml:space="preserve"> __________________ </w:t>
            </w:r>
          </w:p>
          <w:p w14:paraId="7C4D848C" w14:textId="51BB0B85" w:rsidR="0053551A" w:rsidRPr="00070F25" w:rsidRDefault="00AA7727" w:rsidP="005C19D0">
            <w:pPr>
              <w:rPr>
                <w:b w:val="0"/>
                <w:sz w:val="22"/>
                <w:szCs w:val="22"/>
              </w:rPr>
            </w:pPr>
            <w:r w:rsidRPr="00AA7727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мп</w:t>
            </w:r>
          </w:p>
        </w:tc>
      </w:tr>
    </w:tbl>
    <w:p w14:paraId="4EA42575" w14:textId="3667BB98" w:rsidR="00B55F97" w:rsidRDefault="00B55F97" w:rsidP="0053551A">
      <w:pPr>
        <w:jc w:val="right"/>
        <w:rPr>
          <w:b w:val="0"/>
          <w:sz w:val="22"/>
          <w:szCs w:val="22"/>
        </w:rPr>
      </w:pPr>
    </w:p>
    <w:p w14:paraId="44948891" w14:textId="415716C0" w:rsidR="006753F2" w:rsidRDefault="006753F2" w:rsidP="0053551A">
      <w:pPr>
        <w:jc w:val="right"/>
        <w:rPr>
          <w:b w:val="0"/>
          <w:sz w:val="22"/>
          <w:szCs w:val="22"/>
        </w:rPr>
      </w:pPr>
    </w:p>
    <w:p w14:paraId="45109100" w14:textId="77777777" w:rsidR="006753F2" w:rsidRDefault="006753F2" w:rsidP="0053551A">
      <w:pPr>
        <w:jc w:val="right"/>
        <w:rPr>
          <w:b w:val="0"/>
          <w:sz w:val="22"/>
          <w:szCs w:val="22"/>
        </w:rPr>
      </w:pPr>
    </w:p>
    <w:p w14:paraId="0A3DE70D" w14:textId="77777777" w:rsidR="00974578" w:rsidRDefault="00974578" w:rsidP="0053551A">
      <w:pPr>
        <w:jc w:val="right"/>
        <w:rPr>
          <w:b w:val="0"/>
          <w:sz w:val="22"/>
          <w:szCs w:val="22"/>
        </w:rPr>
      </w:pPr>
    </w:p>
    <w:p w14:paraId="0B6D81A6" w14:textId="5BBF4F0A" w:rsidR="00B55F97" w:rsidRDefault="00B55F97" w:rsidP="0053551A">
      <w:pPr>
        <w:jc w:val="right"/>
        <w:rPr>
          <w:b w:val="0"/>
          <w:sz w:val="22"/>
          <w:szCs w:val="22"/>
        </w:rPr>
      </w:pPr>
    </w:p>
    <w:p w14:paraId="554811B7" w14:textId="77777777" w:rsidR="00753EB1" w:rsidRDefault="00753EB1" w:rsidP="0053551A">
      <w:pPr>
        <w:jc w:val="right"/>
        <w:rPr>
          <w:b w:val="0"/>
          <w:sz w:val="22"/>
          <w:szCs w:val="22"/>
        </w:rPr>
      </w:pPr>
    </w:p>
    <w:p w14:paraId="03138397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lastRenderedPageBreak/>
        <w:t xml:space="preserve">Приложение № 3 </w:t>
      </w:r>
    </w:p>
    <w:p w14:paraId="1EABF9DF" w14:textId="038F88D9" w:rsidR="00974578" w:rsidRDefault="00974578" w:rsidP="00974578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53551A" w:rsidRPr="00070F25">
        <w:rPr>
          <w:b w:val="0"/>
          <w:sz w:val="22"/>
          <w:szCs w:val="22"/>
        </w:rPr>
        <w:t>к договору</w:t>
      </w:r>
      <w:r>
        <w:rPr>
          <w:b w:val="0"/>
          <w:sz w:val="22"/>
          <w:szCs w:val="22"/>
        </w:rPr>
        <w:t xml:space="preserve"> </w:t>
      </w:r>
      <w:r w:rsidR="0053551A" w:rsidRPr="00070F25">
        <w:rPr>
          <w:b w:val="0"/>
          <w:sz w:val="22"/>
          <w:szCs w:val="22"/>
        </w:rPr>
        <w:t>№ /2</w:t>
      </w:r>
      <w:r w:rsidR="00F36633">
        <w:rPr>
          <w:b w:val="0"/>
          <w:sz w:val="22"/>
          <w:szCs w:val="22"/>
        </w:rPr>
        <w:t>6</w:t>
      </w:r>
      <w:r w:rsidR="001401D8">
        <w:rPr>
          <w:b w:val="0"/>
          <w:sz w:val="22"/>
          <w:szCs w:val="22"/>
        </w:rPr>
        <w:t xml:space="preserve"> </w:t>
      </w:r>
      <w:r w:rsidR="0053551A" w:rsidRPr="00070F25">
        <w:rPr>
          <w:b w:val="0"/>
          <w:sz w:val="22"/>
          <w:szCs w:val="22"/>
        </w:rPr>
        <w:t>ТС</w:t>
      </w:r>
    </w:p>
    <w:p w14:paraId="469D9477" w14:textId="0DDBD68B" w:rsidR="0053551A" w:rsidRPr="00070F25" w:rsidRDefault="0053551A" w:rsidP="0053551A">
      <w:pPr>
        <w:jc w:val="right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 от «</w:t>
      </w:r>
      <w:r w:rsidR="00F36633">
        <w:rPr>
          <w:b w:val="0"/>
          <w:sz w:val="22"/>
          <w:szCs w:val="22"/>
        </w:rPr>
        <w:t>___</w:t>
      </w:r>
      <w:r w:rsidRPr="00070F25">
        <w:rPr>
          <w:b w:val="0"/>
          <w:sz w:val="22"/>
          <w:szCs w:val="22"/>
        </w:rPr>
        <w:t>»</w:t>
      </w:r>
      <w:r w:rsidR="00A325B6">
        <w:rPr>
          <w:b w:val="0"/>
          <w:sz w:val="22"/>
          <w:szCs w:val="22"/>
        </w:rPr>
        <w:t xml:space="preserve"> </w:t>
      </w:r>
      <w:r w:rsidR="00B86B2D">
        <w:rPr>
          <w:b w:val="0"/>
          <w:sz w:val="22"/>
          <w:szCs w:val="22"/>
        </w:rPr>
        <w:t>я</w:t>
      </w:r>
      <w:r w:rsidR="00F36633">
        <w:rPr>
          <w:b w:val="0"/>
          <w:sz w:val="22"/>
          <w:szCs w:val="22"/>
        </w:rPr>
        <w:t>нваря</w:t>
      </w:r>
      <w:r w:rsidR="00A325B6">
        <w:rPr>
          <w:b w:val="0"/>
          <w:sz w:val="22"/>
          <w:szCs w:val="22"/>
        </w:rPr>
        <w:t xml:space="preserve"> </w:t>
      </w:r>
      <w:r w:rsidRPr="00070F25">
        <w:rPr>
          <w:b w:val="0"/>
          <w:sz w:val="22"/>
          <w:szCs w:val="22"/>
        </w:rPr>
        <w:t>202</w:t>
      </w:r>
      <w:r w:rsidR="00F36633">
        <w:rPr>
          <w:b w:val="0"/>
          <w:sz w:val="22"/>
          <w:szCs w:val="22"/>
        </w:rPr>
        <w:t>6</w:t>
      </w:r>
      <w:r w:rsidRPr="00070F25">
        <w:rPr>
          <w:b w:val="0"/>
          <w:sz w:val="22"/>
          <w:szCs w:val="22"/>
        </w:rPr>
        <w:t xml:space="preserve"> г.</w:t>
      </w:r>
    </w:p>
    <w:p w14:paraId="26556968" w14:textId="77777777" w:rsidR="0053551A" w:rsidRPr="00070F25" w:rsidRDefault="0053551A" w:rsidP="0053551A">
      <w:pPr>
        <w:rPr>
          <w:b w:val="0"/>
          <w:sz w:val="22"/>
          <w:szCs w:val="22"/>
        </w:rPr>
      </w:pPr>
    </w:p>
    <w:p w14:paraId="35B97BE5" w14:textId="77777777" w:rsidR="0053551A" w:rsidRPr="00070F25" w:rsidRDefault="0053551A" w:rsidP="00A325B6">
      <w:pP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Начальнику Забайкальского таможенного поста</w:t>
      </w:r>
    </w:p>
    <w:p w14:paraId="27D2D41D" w14:textId="77777777" w:rsidR="0053551A" w:rsidRPr="00070F25" w:rsidRDefault="0053551A" w:rsidP="0053551A">
      <w:pPr>
        <w:pBdr>
          <w:top w:val="single" w:sz="4" w:space="1" w:color="auto"/>
        </w:pBd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(наименование таможенного органа </w:t>
      </w:r>
      <w:r w:rsidRPr="00070F25">
        <w:rPr>
          <w:rStyle w:val="a9"/>
          <w:b w:val="0"/>
          <w:sz w:val="22"/>
          <w:szCs w:val="22"/>
        </w:rPr>
        <w:endnoteReference w:customMarkFollows="1" w:id="1"/>
        <w:t>1</w:t>
      </w:r>
      <w:r w:rsidRPr="00070F25">
        <w:rPr>
          <w:b w:val="0"/>
          <w:sz w:val="22"/>
          <w:szCs w:val="22"/>
        </w:rPr>
        <w:t>)</w:t>
      </w:r>
    </w:p>
    <w:p w14:paraId="5E2020CB" w14:textId="77777777" w:rsidR="0053551A" w:rsidRPr="00070F25" w:rsidRDefault="0053551A" w:rsidP="0053551A">
      <w:pPr>
        <w:jc w:val="center"/>
        <w:rPr>
          <w:b w:val="0"/>
          <w:bCs/>
          <w:sz w:val="22"/>
          <w:szCs w:val="22"/>
        </w:rPr>
      </w:pPr>
      <w:r w:rsidRPr="00070F25">
        <w:rPr>
          <w:b w:val="0"/>
          <w:bCs/>
          <w:sz w:val="22"/>
          <w:szCs w:val="22"/>
        </w:rPr>
        <w:t>ЗАЯВЛЕНИЕ</w:t>
      </w:r>
      <w:r w:rsidRPr="00070F25">
        <w:rPr>
          <w:b w:val="0"/>
          <w:bCs/>
          <w:sz w:val="22"/>
          <w:szCs w:val="22"/>
        </w:rPr>
        <w:br/>
        <w:t>на совершение операций с товарами, помещенными под таможенную процедуру таможенного склада</w:t>
      </w:r>
    </w:p>
    <w:p w14:paraId="1196F7CC" w14:textId="77777777" w:rsidR="0053551A" w:rsidRPr="00070F25" w:rsidRDefault="0053551A" w:rsidP="0053551A">
      <w:pPr>
        <w:rPr>
          <w:b w:val="0"/>
          <w:sz w:val="22"/>
          <w:szCs w:val="22"/>
        </w:rPr>
      </w:pPr>
    </w:p>
    <w:p w14:paraId="67ACFDBC" w14:textId="77777777" w:rsidR="0053551A" w:rsidRPr="00070F25" w:rsidRDefault="0053551A" w:rsidP="0053551A">
      <w:pPr>
        <w:pBdr>
          <w:top w:val="single" w:sz="4" w:space="1" w:color="auto"/>
        </w:pBd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(наименование, идентификационный номер налогоплательщика, код причины постановки на учет, место нахождения организации или</w:t>
      </w:r>
    </w:p>
    <w:p w14:paraId="728F1113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</w:p>
    <w:p w14:paraId="758F08CD" w14:textId="77777777" w:rsidR="0053551A" w:rsidRPr="00070F25" w:rsidRDefault="0053551A" w:rsidP="0053551A">
      <w:pPr>
        <w:pBdr>
          <w:top w:val="single" w:sz="4" w:space="1" w:color="auto"/>
        </w:pBd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фамилия, имя, отчество (при наличии), идентификационный номер налогоплательщика (при наличии), адрес физического лица </w:t>
      </w:r>
      <w:r w:rsidRPr="00070F25">
        <w:rPr>
          <w:rStyle w:val="a9"/>
          <w:b w:val="0"/>
          <w:sz w:val="22"/>
          <w:szCs w:val="22"/>
        </w:rPr>
        <w:endnoteReference w:customMarkFollows="1" w:id="2"/>
        <w:t>2</w:t>
      </w:r>
      <w:r w:rsidRPr="00070F25">
        <w:rPr>
          <w:b w:val="0"/>
          <w:sz w:val="22"/>
          <w:szCs w:val="22"/>
        </w:rPr>
        <w:t>)</w:t>
      </w:r>
    </w:p>
    <w:p w14:paraId="0B5186E7" w14:textId="77777777" w:rsidR="0053551A" w:rsidRPr="00070F25" w:rsidRDefault="0053551A" w:rsidP="0053551A">
      <w:pPr>
        <w:tabs>
          <w:tab w:val="left" w:pos="1797"/>
        </w:tabs>
        <w:jc w:val="both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в соответствии со статьей 121 Федерального закона от 3 августа 2018 г. № 289-ФЗ «О таможенном регулировании в Российской Федерации и о внесении изменений в отдельные законодательные акты Российской Федерации» просит выдать разрешение на совершение</w:t>
      </w:r>
      <w:r w:rsidRPr="00070F25">
        <w:rPr>
          <w:b w:val="0"/>
          <w:sz w:val="22"/>
          <w:szCs w:val="22"/>
        </w:rPr>
        <w:br/>
      </w:r>
      <w:r w:rsidRPr="00070F25">
        <w:rPr>
          <w:b w:val="0"/>
          <w:sz w:val="22"/>
          <w:szCs w:val="22"/>
        </w:rPr>
        <w:tab/>
        <w:t>операций с товарами, помещенными под таможенную процедуру таможенного</w:t>
      </w:r>
    </w:p>
    <w:p w14:paraId="51B10B15" w14:textId="77777777" w:rsidR="0053551A" w:rsidRPr="00070F25" w:rsidRDefault="0053551A" w:rsidP="0053551A">
      <w:pPr>
        <w:pBdr>
          <w:top w:val="single" w:sz="4" w:space="1" w:color="auto"/>
        </w:pBd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(дата </w:t>
      </w:r>
      <w:r w:rsidRPr="00070F25">
        <w:rPr>
          <w:rStyle w:val="a9"/>
          <w:b w:val="0"/>
          <w:sz w:val="22"/>
          <w:szCs w:val="22"/>
        </w:rPr>
        <w:endnoteReference w:customMarkFollows="1" w:id="3"/>
        <w:t>3</w:t>
      </w:r>
      <w:r w:rsidRPr="00070F25">
        <w:rPr>
          <w:b w:val="0"/>
          <w:sz w:val="22"/>
          <w:szCs w:val="22"/>
        </w:rPr>
        <w:t>)</w:t>
      </w:r>
    </w:p>
    <w:p w14:paraId="10030331" w14:textId="77777777" w:rsidR="0053551A" w:rsidRPr="00070F25" w:rsidRDefault="0053551A" w:rsidP="0053551A">
      <w:pPr>
        <w:tabs>
          <w:tab w:val="right" w:pos="8287"/>
        </w:tabs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склада по декларации на товары №  </w:t>
      </w:r>
      <w:r w:rsidRPr="00070F25">
        <w:rPr>
          <w:b w:val="0"/>
          <w:sz w:val="22"/>
          <w:szCs w:val="22"/>
        </w:rPr>
        <w:tab/>
        <w:t>:</w:t>
      </w:r>
    </w:p>
    <w:p w14:paraId="5E9E2B1E" w14:textId="77777777" w:rsidR="0053551A" w:rsidRPr="00070F25" w:rsidRDefault="0053551A" w:rsidP="0053551A">
      <w:pPr>
        <w:pBdr>
          <w:top w:val="single" w:sz="4" w:space="1" w:color="auto"/>
        </w:pBd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(указывается номер декларации на товары)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531"/>
        <w:gridCol w:w="907"/>
        <w:gridCol w:w="2722"/>
        <w:gridCol w:w="2722"/>
      </w:tblGrid>
      <w:tr w:rsidR="0053551A" w:rsidRPr="00070F25" w14:paraId="0BD77287" w14:textId="77777777" w:rsidTr="006B4DE5">
        <w:tc>
          <w:tcPr>
            <w:tcW w:w="454" w:type="dxa"/>
          </w:tcPr>
          <w:p w14:paraId="74E90034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1644" w:type="dxa"/>
          </w:tcPr>
          <w:p w14:paraId="29B9B0B8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1531" w:type="dxa"/>
          </w:tcPr>
          <w:p w14:paraId="53BD56FD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Номер товара</w:t>
            </w:r>
            <w:r w:rsidRPr="00070F25">
              <w:rPr>
                <w:b w:val="0"/>
                <w:sz w:val="22"/>
                <w:szCs w:val="22"/>
              </w:rPr>
              <w:br/>
              <w:t>в таможенной декларации</w:t>
            </w:r>
          </w:p>
        </w:tc>
        <w:tc>
          <w:tcPr>
            <w:tcW w:w="907" w:type="dxa"/>
          </w:tcPr>
          <w:p w14:paraId="21BF0114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Коли</w:t>
            </w:r>
            <w:r w:rsidRPr="00070F25">
              <w:rPr>
                <w:b w:val="0"/>
                <w:sz w:val="22"/>
                <w:szCs w:val="22"/>
              </w:rPr>
              <w:softHyphen/>
              <w:t xml:space="preserve">чество </w:t>
            </w:r>
            <w:r w:rsidRPr="00070F25">
              <w:rPr>
                <w:rStyle w:val="a9"/>
                <w:b w:val="0"/>
                <w:sz w:val="22"/>
                <w:szCs w:val="22"/>
              </w:rPr>
              <w:endnoteReference w:customMarkFollows="1" w:id="4"/>
              <w:t>4</w:t>
            </w:r>
          </w:p>
        </w:tc>
        <w:tc>
          <w:tcPr>
            <w:tcW w:w="2722" w:type="dxa"/>
          </w:tcPr>
          <w:p w14:paraId="37991596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Код товара в соответствии</w:t>
            </w:r>
            <w:r w:rsidRPr="00070F25">
              <w:rPr>
                <w:b w:val="0"/>
                <w:sz w:val="22"/>
                <w:szCs w:val="22"/>
              </w:rPr>
              <w:br/>
              <w:t xml:space="preserve">с ТН ВЭД ЕАЭС </w:t>
            </w:r>
            <w:r w:rsidRPr="00070F25">
              <w:rPr>
                <w:rStyle w:val="a9"/>
                <w:b w:val="0"/>
                <w:sz w:val="22"/>
                <w:szCs w:val="22"/>
              </w:rPr>
              <w:endnoteReference w:customMarkFollows="1" w:id="5"/>
              <w:t>5</w:t>
            </w:r>
          </w:p>
        </w:tc>
        <w:tc>
          <w:tcPr>
            <w:tcW w:w="2722" w:type="dxa"/>
          </w:tcPr>
          <w:p w14:paraId="06DDF39D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 xml:space="preserve">Совершаемые операции </w:t>
            </w:r>
            <w:r w:rsidRPr="00070F25">
              <w:rPr>
                <w:rStyle w:val="a9"/>
                <w:b w:val="0"/>
                <w:sz w:val="22"/>
                <w:szCs w:val="22"/>
              </w:rPr>
              <w:endnoteReference w:customMarkFollows="1" w:id="6"/>
              <w:t>6</w:t>
            </w:r>
          </w:p>
        </w:tc>
      </w:tr>
      <w:tr w:rsidR="0053551A" w:rsidRPr="00070F25" w14:paraId="6BD62187" w14:textId="77777777" w:rsidTr="006B4DE5">
        <w:tc>
          <w:tcPr>
            <w:tcW w:w="454" w:type="dxa"/>
          </w:tcPr>
          <w:p w14:paraId="63516A20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5613999" w14:textId="77777777" w:rsidR="0053551A" w:rsidRPr="00070F25" w:rsidRDefault="0053551A" w:rsidP="006B4DE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DEB729B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7" w:type="dxa"/>
          </w:tcPr>
          <w:p w14:paraId="0C987DDA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5120C9FE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71F1FF25" w14:textId="77777777" w:rsidR="0053551A" w:rsidRPr="00070F25" w:rsidRDefault="0053551A" w:rsidP="006B4DE5">
            <w:pPr>
              <w:rPr>
                <w:b w:val="0"/>
                <w:sz w:val="22"/>
                <w:szCs w:val="22"/>
              </w:rPr>
            </w:pPr>
          </w:p>
        </w:tc>
      </w:tr>
      <w:tr w:rsidR="0053551A" w:rsidRPr="00070F25" w14:paraId="0315F94F" w14:textId="77777777" w:rsidTr="006B4DE5">
        <w:tc>
          <w:tcPr>
            <w:tcW w:w="454" w:type="dxa"/>
          </w:tcPr>
          <w:p w14:paraId="10D13840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5679AA2" w14:textId="77777777" w:rsidR="0053551A" w:rsidRPr="00070F25" w:rsidRDefault="0053551A" w:rsidP="006B4DE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A41936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7" w:type="dxa"/>
          </w:tcPr>
          <w:p w14:paraId="5C67F6B8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1B70E356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722" w:type="dxa"/>
          </w:tcPr>
          <w:p w14:paraId="54CE22B2" w14:textId="77777777" w:rsidR="0053551A" w:rsidRPr="00070F25" w:rsidRDefault="0053551A" w:rsidP="006B4DE5">
            <w:pPr>
              <w:rPr>
                <w:b w:val="0"/>
                <w:sz w:val="22"/>
                <w:szCs w:val="22"/>
              </w:rPr>
            </w:pPr>
          </w:p>
        </w:tc>
      </w:tr>
    </w:tbl>
    <w:p w14:paraId="7D09FBBA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</w:p>
    <w:p w14:paraId="030AF8FA" w14:textId="77777777" w:rsidR="0053551A" w:rsidRPr="00070F25" w:rsidRDefault="0053551A" w:rsidP="0053551A">
      <w:pPr>
        <w:tabs>
          <w:tab w:val="left" w:pos="3822"/>
        </w:tabs>
        <w:jc w:val="both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Перечень прилагаемых документов: 1)  </w:t>
      </w:r>
    </w:p>
    <w:p w14:paraId="56FE3050" w14:textId="77777777" w:rsidR="0053551A" w:rsidRPr="00070F25" w:rsidRDefault="0053551A" w:rsidP="0053551A">
      <w:pPr>
        <w:pBdr>
          <w:top w:val="single" w:sz="4" w:space="1" w:color="auto"/>
        </w:pBdr>
        <w:jc w:val="center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>(указываются документы, прилагаемые к заявлению)</w:t>
      </w:r>
    </w:p>
    <w:p w14:paraId="70904E52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  <w:r w:rsidRPr="00070F25">
        <w:rPr>
          <w:b w:val="0"/>
          <w:sz w:val="22"/>
          <w:szCs w:val="22"/>
        </w:rPr>
        <w:t xml:space="preserve">2)  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778"/>
        <w:gridCol w:w="3629"/>
      </w:tblGrid>
      <w:tr w:rsidR="0053551A" w:rsidRPr="00070F25" w14:paraId="3FB5CCC5" w14:textId="77777777" w:rsidTr="006B4DE5"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6B1987CA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  <w:p w14:paraId="4D7B2EB8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778" w:type="dxa"/>
            <w:vAlign w:val="bottom"/>
          </w:tcPr>
          <w:p w14:paraId="09BC16B3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FBF79F1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3551A" w:rsidRPr="00070F25" w14:paraId="075382A0" w14:textId="77777777" w:rsidTr="006B4DE5">
        <w:tc>
          <w:tcPr>
            <w:tcW w:w="3572" w:type="dxa"/>
            <w:tcBorders>
              <w:top w:val="single" w:sz="4" w:space="0" w:color="auto"/>
            </w:tcBorders>
          </w:tcPr>
          <w:p w14:paraId="3C7D8093" w14:textId="77777777" w:rsidR="0053551A" w:rsidRPr="00070F25" w:rsidRDefault="0053551A" w:rsidP="006B4DE5">
            <w:pPr>
              <w:jc w:val="center"/>
              <w:rPr>
                <w:b w:val="0"/>
                <w:spacing w:val="-3"/>
                <w:sz w:val="22"/>
                <w:szCs w:val="22"/>
              </w:rPr>
            </w:pPr>
            <w:r w:rsidRPr="00070F25">
              <w:rPr>
                <w:b w:val="0"/>
                <w:spacing w:val="-3"/>
                <w:sz w:val="22"/>
                <w:szCs w:val="22"/>
              </w:rPr>
              <w:t>(подпись руководителя организации или уполномоченного от имени организации лица либо физического лица)</w:t>
            </w:r>
          </w:p>
        </w:tc>
        <w:tc>
          <w:tcPr>
            <w:tcW w:w="2778" w:type="dxa"/>
          </w:tcPr>
          <w:p w14:paraId="35BA6D88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М.П.</w:t>
            </w:r>
            <w:r w:rsidRPr="00070F25">
              <w:rPr>
                <w:rStyle w:val="a9"/>
                <w:b w:val="0"/>
                <w:sz w:val="22"/>
                <w:szCs w:val="22"/>
              </w:rPr>
              <w:endnoteReference w:customMarkFollows="1" w:id="7"/>
              <w:t>7</w:t>
            </w:r>
          </w:p>
        </w:tc>
        <w:tc>
          <w:tcPr>
            <w:tcW w:w="3629" w:type="dxa"/>
            <w:tcBorders>
              <w:top w:val="single" w:sz="4" w:space="0" w:color="auto"/>
            </w:tcBorders>
          </w:tcPr>
          <w:p w14:paraId="4C08C3FC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(инициалы, фамилия)</w:t>
            </w:r>
          </w:p>
        </w:tc>
      </w:tr>
    </w:tbl>
    <w:p w14:paraId="29C6F311" w14:textId="77777777" w:rsidR="0053551A" w:rsidRPr="00070F25" w:rsidRDefault="0053551A" w:rsidP="0053551A">
      <w:pPr>
        <w:jc w:val="both"/>
        <w:rPr>
          <w:b w:val="0"/>
          <w:sz w:val="22"/>
          <w:szCs w:val="22"/>
        </w:rPr>
      </w:pPr>
    </w:p>
    <w:tbl>
      <w:tblPr>
        <w:tblW w:w="34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405"/>
      </w:tblGrid>
      <w:tr w:rsidR="0053551A" w:rsidRPr="00070F25" w14:paraId="419BB36B" w14:textId="77777777" w:rsidTr="006B4DE5">
        <w:tc>
          <w:tcPr>
            <w:tcW w:w="198" w:type="dxa"/>
            <w:vAlign w:val="bottom"/>
          </w:tcPr>
          <w:p w14:paraId="50679CD4" w14:textId="77777777" w:rsidR="0053551A" w:rsidRPr="00070F25" w:rsidRDefault="0053551A" w:rsidP="006B4DE5">
            <w:pPr>
              <w:jc w:val="right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1F8600F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14:paraId="208A00A2" w14:textId="77777777" w:rsidR="0053551A" w:rsidRPr="00070F25" w:rsidRDefault="0053551A" w:rsidP="006B4DE5">
            <w:pPr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94710E1" w14:textId="77777777" w:rsidR="0053551A" w:rsidRPr="00070F25" w:rsidRDefault="0053551A" w:rsidP="006B4DE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97" w:type="dxa"/>
            <w:vAlign w:val="bottom"/>
          </w:tcPr>
          <w:p w14:paraId="665F7342" w14:textId="77777777" w:rsidR="0053551A" w:rsidRPr="00070F25" w:rsidRDefault="0053551A" w:rsidP="006B4DE5">
            <w:pPr>
              <w:jc w:val="right"/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6D59DEA" w14:textId="77777777" w:rsidR="0053551A" w:rsidRPr="00070F25" w:rsidRDefault="0053551A" w:rsidP="006B4DE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5" w:type="dxa"/>
            <w:vAlign w:val="bottom"/>
          </w:tcPr>
          <w:p w14:paraId="7C180C45" w14:textId="77777777" w:rsidR="0053551A" w:rsidRPr="00070F25" w:rsidRDefault="0053551A" w:rsidP="006B4DE5">
            <w:pPr>
              <w:rPr>
                <w:b w:val="0"/>
                <w:sz w:val="22"/>
                <w:szCs w:val="22"/>
              </w:rPr>
            </w:pPr>
            <w:r w:rsidRPr="00070F25">
              <w:rPr>
                <w:b w:val="0"/>
                <w:sz w:val="22"/>
                <w:szCs w:val="22"/>
              </w:rPr>
              <w:t>г.</w:t>
            </w:r>
          </w:p>
        </w:tc>
      </w:tr>
    </w:tbl>
    <w:p w14:paraId="0D3EEF8F" w14:textId="77777777" w:rsidR="0053551A" w:rsidRPr="00070F25" w:rsidRDefault="0053551A" w:rsidP="0053551A">
      <w:pPr>
        <w:rPr>
          <w:sz w:val="22"/>
          <w:szCs w:val="22"/>
        </w:rPr>
      </w:pPr>
    </w:p>
    <w:p w14:paraId="4278F2B4" w14:textId="77777777" w:rsidR="0053551A" w:rsidRDefault="0053551A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p w14:paraId="3503AE3F" w14:textId="77777777" w:rsidR="00974578" w:rsidRDefault="00974578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p w14:paraId="69406BF8" w14:textId="77777777" w:rsidR="00974578" w:rsidRDefault="00974578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p w14:paraId="677AF510" w14:textId="77777777" w:rsidR="00974578" w:rsidRPr="00070F25" w:rsidRDefault="00974578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p w14:paraId="73185D32" w14:textId="77777777" w:rsidR="0053551A" w:rsidRPr="00070F25" w:rsidRDefault="0053551A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p w14:paraId="08BC4712" w14:textId="77777777" w:rsidR="0053551A" w:rsidRPr="00070F25" w:rsidRDefault="0053551A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tbl>
      <w:tblPr>
        <w:tblW w:w="0" w:type="auto"/>
        <w:tblInd w:w="530" w:type="dxa"/>
        <w:tblLook w:val="04A0" w:firstRow="1" w:lastRow="0" w:firstColumn="1" w:lastColumn="0" w:noHBand="0" w:noVBand="1"/>
      </w:tblPr>
      <w:tblGrid>
        <w:gridCol w:w="4895"/>
        <w:gridCol w:w="4895"/>
      </w:tblGrid>
      <w:tr w:rsidR="0053551A" w:rsidRPr="00070F25" w14:paraId="2360BC7C" w14:textId="77777777" w:rsidTr="006B4DE5">
        <w:trPr>
          <w:trHeight w:val="495"/>
        </w:trPr>
        <w:tc>
          <w:tcPr>
            <w:tcW w:w="4895" w:type="dxa"/>
          </w:tcPr>
          <w:p w14:paraId="39FF336A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Исполнитель:</w:t>
            </w:r>
          </w:p>
          <w:p w14:paraId="352B3984" w14:textId="0F91DB41" w:rsidR="0053551A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ООО «Континент плюс»</w:t>
            </w:r>
          </w:p>
          <w:p w14:paraId="6995160A" w14:textId="77777777" w:rsidR="00603293" w:rsidRPr="00070F25" w:rsidRDefault="00603293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564A572A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________________________</w:t>
            </w:r>
            <w:r w:rsidR="00DA613A" w:rsidRPr="00070F25">
              <w:rPr>
                <w:rFonts w:cs="Times New Roman"/>
                <w:sz w:val="22"/>
                <w:szCs w:val="22"/>
                <w:lang w:val="ru-RU"/>
              </w:rPr>
              <w:t>В.С. Петров</w:t>
            </w:r>
          </w:p>
          <w:p w14:paraId="7CFEDAC5" w14:textId="77777777" w:rsidR="0053551A" w:rsidRPr="00070F25" w:rsidRDefault="00DA613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 xml:space="preserve">    мп</w:t>
            </w:r>
          </w:p>
          <w:p w14:paraId="581BA2B6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5" w:type="dxa"/>
          </w:tcPr>
          <w:p w14:paraId="373E16BB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Заказчик:</w:t>
            </w:r>
          </w:p>
          <w:p w14:paraId="40D708AC" w14:textId="1E655171" w:rsid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ООО  «</w:t>
            </w:r>
            <w:r w:rsidR="00F36633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____</w:t>
            </w: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»</w:t>
            </w:r>
          </w:p>
          <w:p w14:paraId="3F5C60FF" w14:textId="77777777" w:rsidR="005C19D0" w:rsidRP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</w:p>
          <w:p w14:paraId="09626D76" w14:textId="3FABC6A7" w:rsidR="005C19D0" w:rsidRPr="005C19D0" w:rsidRDefault="005C19D0" w:rsidP="005C19D0">
            <w:pPr>
              <w:pStyle w:val="a3"/>
              <w:tabs>
                <w:tab w:val="left" w:pos="0"/>
              </w:tabs>
              <w:ind w:left="0"/>
              <w:rPr>
                <w:rFonts w:eastAsia="SimSun"/>
                <w:bCs/>
                <w:noProof/>
                <w:sz w:val="22"/>
                <w:szCs w:val="22"/>
                <w:lang w:val="ru-RU"/>
              </w:rPr>
            </w:pPr>
            <w:r w:rsidRPr="005C19D0">
              <w:rPr>
                <w:rFonts w:eastAsia="SimSun"/>
                <w:bCs/>
                <w:noProof/>
                <w:sz w:val="22"/>
                <w:szCs w:val="22"/>
                <w:lang w:val="ru-RU"/>
              </w:rPr>
              <w:t xml:space="preserve"> __________________ </w:t>
            </w:r>
          </w:p>
          <w:p w14:paraId="3836A4E5" w14:textId="10A79DEE" w:rsidR="0053551A" w:rsidRPr="00070F25" w:rsidRDefault="00AA7727" w:rsidP="005C19D0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C97E25">
              <w:rPr>
                <w:rFonts w:eastAsia="SimSun"/>
                <w:bCs/>
                <w:noProof/>
                <w:sz w:val="22"/>
                <w:szCs w:val="22"/>
                <w:lang w:val="ru-RU"/>
              </w:rPr>
              <w:t>мп</w:t>
            </w:r>
          </w:p>
        </w:tc>
      </w:tr>
    </w:tbl>
    <w:p w14:paraId="512BABF9" w14:textId="46B7A670" w:rsidR="0053551A" w:rsidRDefault="0053551A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p w14:paraId="0E78E01F" w14:textId="77777777" w:rsidR="005F3744" w:rsidRPr="00070F25" w:rsidRDefault="005F3744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</w:p>
    <w:p w14:paraId="01E58AA6" w14:textId="77777777" w:rsidR="00070F25" w:rsidRDefault="00070F25" w:rsidP="0053551A">
      <w:pPr>
        <w:rPr>
          <w:sz w:val="22"/>
          <w:szCs w:val="22"/>
        </w:rPr>
      </w:pPr>
    </w:p>
    <w:p w14:paraId="5E04C391" w14:textId="77777777" w:rsidR="00070F25" w:rsidRPr="00070F25" w:rsidRDefault="00070F25" w:rsidP="0053551A">
      <w:pPr>
        <w:rPr>
          <w:sz w:val="22"/>
          <w:szCs w:val="22"/>
        </w:rPr>
        <w:sectPr w:rsidR="00070F25" w:rsidRPr="00070F25" w:rsidSect="006B4DE5">
          <w:footerReference w:type="default" r:id="rId15"/>
          <w:pgSz w:w="11910" w:h="16840"/>
          <w:pgMar w:top="500" w:right="600" w:bottom="440" w:left="880" w:header="720" w:footer="720" w:gutter="0"/>
          <w:cols w:space="720"/>
        </w:sectPr>
      </w:pPr>
    </w:p>
    <w:p w14:paraId="77CF7388" w14:textId="77777777" w:rsidR="0053551A" w:rsidRPr="00070F25" w:rsidRDefault="0053551A" w:rsidP="0053551A">
      <w:pPr>
        <w:pStyle w:val="a3"/>
        <w:ind w:left="0"/>
        <w:rPr>
          <w:rFonts w:cs="Times New Roman"/>
          <w:spacing w:val="-1"/>
          <w:sz w:val="22"/>
          <w:szCs w:val="22"/>
          <w:lang w:val="ru-RU"/>
        </w:rPr>
      </w:pPr>
    </w:p>
    <w:p w14:paraId="6C9021CA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706D261C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265BF762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312E4424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56F8F53D" w14:textId="66E17008" w:rsidR="0053551A" w:rsidRDefault="0053551A" w:rsidP="0053551A">
      <w:pPr>
        <w:jc w:val="right"/>
        <w:rPr>
          <w:b w:val="0"/>
          <w:sz w:val="22"/>
          <w:szCs w:val="22"/>
        </w:rPr>
      </w:pPr>
    </w:p>
    <w:p w14:paraId="7193CFED" w14:textId="77777777" w:rsidR="0077173A" w:rsidRPr="00070F25" w:rsidRDefault="0077173A" w:rsidP="0053551A">
      <w:pPr>
        <w:jc w:val="right"/>
        <w:rPr>
          <w:b w:val="0"/>
          <w:sz w:val="22"/>
          <w:szCs w:val="22"/>
        </w:rPr>
      </w:pPr>
    </w:p>
    <w:p w14:paraId="27E50F09" w14:textId="45ED7322" w:rsidR="0053551A" w:rsidRDefault="0053551A" w:rsidP="0053551A">
      <w:pPr>
        <w:jc w:val="right"/>
        <w:rPr>
          <w:b w:val="0"/>
          <w:sz w:val="22"/>
          <w:szCs w:val="22"/>
        </w:rPr>
      </w:pPr>
    </w:p>
    <w:p w14:paraId="4166A70F" w14:textId="67B4DA4A" w:rsidR="0077173A" w:rsidRDefault="0077173A" w:rsidP="0053551A">
      <w:pPr>
        <w:jc w:val="right"/>
        <w:rPr>
          <w:b w:val="0"/>
          <w:sz w:val="22"/>
          <w:szCs w:val="22"/>
        </w:rPr>
      </w:pPr>
    </w:p>
    <w:p w14:paraId="202745A4" w14:textId="77777777" w:rsidR="0077173A" w:rsidRPr="00070F25" w:rsidRDefault="0077173A" w:rsidP="0053551A">
      <w:pPr>
        <w:jc w:val="right"/>
        <w:rPr>
          <w:b w:val="0"/>
          <w:sz w:val="22"/>
          <w:szCs w:val="22"/>
        </w:rPr>
      </w:pPr>
    </w:p>
    <w:p w14:paraId="197E9900" w14:textId="77777777" w:rsidR="0053551A" w:rsidRPr="00070F25" w:rsidRDefault="0053551A" w:rsidP="0053551A">
      <w:pPr>
        <w:jc w:val="right"/>
        <w:rPr>
          <w:b w:val="0"/>
          <w:sz w:val="22"/>
          <w:szCs w:val="22"/>
        </w:rPr>
      </w:pPr>
    </w:p>
    <w:p w14:paraId="442B8C70" w14:textId="23781565" w:rsidR="0045582D" w:rsidRPr="00070F25" w:rsidRDefault="0045582D" w:rsidP="00F41B29">
      <w:pPr>
        <w:rPr>
          <w:b w:val="0"/>
          <w:sz w:val="22"/>
          <w:szCs w:val="22"/>
        </w:rPr>
      </w:pPr>
    </w:p>
    <w:p w14:paraId="68F9F8F0" w14:textId="77777777" w:rsidR="0077173A" w:rsidRDefault="00974578" w:rsidP="00974578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407E3AA9" w14:textId="77777777" w:rsidR="0077173A" w:rsidRDefault="0077173A" w:rsidP="00974578">
      <w:pPr>
        <w:jc w:val="center"/>
        <w:rPr>
          <w:b w:val="0"/>
          <w:sz w:val="22"/>
          <w:szCs w:val="22"/>
        </w:rPr>
      </w:pPr>
    </w:p>
    <w:p w14:paraId="02B66A04" w14:textId="77777777" w:rsidR="0077173A" w:rsidRDefault="0077173A" w:rsidP="00974578">
      <w:pPr>
        <w:jc w:val="center"/>
        <w:rPr>
          <w:b w:val="0"/>
          <w:sz w:val="22"/>
          <w:szCs w:val="22"/>
        </w:rPr>
      </w:pPr>
    </w:p>
    <w:p w14:paraId="0A1A5765" w14:textId="7DD6BCAF" w:rsidR="0077173A" w:rsidRPr="0077173A" w:rsidRDefault="0077173A" w:rsidP="0077173A">
      <w:pPr>
        <w:jc w:val="right"/>
        <w:rPr>
          <w:b w:val="0"/>
          <w:sz w:val="22"/>
          <w:szCs w:val="22"/>
        </w:rPr>
      </w:pPr>
      <w:r w:rsidRPr="0077173A">
        <w:rPr>
          <w:b w:val="0"/>
          <w:sz w:val="22"/>
          <w:szCs w:val="22"/>
        </w:rPr>
        <w:t>Прилож</w:t>
      </w:r>
      <w:r>
        <w:rPr>
          <w:b w:val="0"/>
          <w:sz w:val="22"/>
          <w:szCs w:val="22"/>
        </w:rPr>
        <w:t>ение № 4</w:t>
      </w:r>
      <w:r w:rsidRPr="0077173A">
        <w:rPr>
          <w:b w:val="0"/>
          <w:sz w:val="22"/>
          <w:szCs w:val="22"/>
        </w:rPr>
        <w:t xml:space="preserve"> </w:t>
      </w:r>
    </w:p>
    <w:p w14:paraId="2F97773D" w14:textId="37B0259C" w:rsidR="0077173A" w:rsidRPr="0077173A" w:rsidRDefault="0077173A" w:rsidP="0077173A">
      <w:pPr>
        <w:jc w:val="right"/>
        <w:rPr>
          <w:b w:val="0"/>
          <w:sz w:val="22"/>
          <w:szCs w:val="22"/>
        </w:rPr>
      </w:pPr>
      <w:r w:rsidRPr="0077173A">
        <w:rPr>
          <w:b w:val="0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к </w:t>
      </w:r>
      <w:r w:rsidRPr="0077173A">
        <w:rPr>
          <w:b w:val="0"/>
          <w:sz w:val="22"/>
          <w:szCs w:val="22"/>
        </w:rPr>
        <w:t>договору № /2</w:t>
      </w:r>
      <w:r w:rsidR="00F36633">
        <w:rPr>
          <w:b w:val="0"/>
          <w:sz w:val="22"/>
          <w:szCs w:val="22"/>
        </w:rPr>
        <w:t>6</w:t>
      </w:r>
      <w:r w:rsidRPr="0077173A">
        <w:rPr>
          <w:b w:val="0"/>
          <w:sz w:val="22"/>
          <w:szCs w:val="22"/>
        </w:rPr>
        <w:t xml:space="preserve"> ТС</w:t>
      </w:r>
    </w:p>
    <w:p w14:paraId="75720409" w14:textId="0049FCE3" w:rsidR="0077173A" w:rsidRDefault="0077173A" w:rsidP="0077173A">
      <w:pPr>
        <w:jc w:val="right"/>
        <w:rPr>
          <w:b w:val="0"/>
          <w:sz w:val="22"/>
          <w:szCs w:val="22"/>
        </w:rPr>
      </w:pPr>
      <w:r w:rsidRPr="0077173A">
        <w:rPr>
          <w:b w:val="0"/>
          <w:sz w:val="22"/>
          <w:szCs w:val="22"/>
        </w:rPr>
        <w:t xml:space="preserve"> от «</w:t>
      </w:r>
      <w:r w:rsidR="00F36633">
        <w:rPr>
          <w:b w:val="0"/>
          <w:sz w:val="22"/>
          <w:szCs w:val="22"/>
        </w:rPr>
        <w:t>_</w:t>
      </w:r>
      <w:r w:rsidRPr="0077173A">
        <w:rPr>
          <w:b w:val="0"/>
          <w:sz w:val="22"/>
          <w:szCs w:val="22"/>
        </w:rPr>
        <w:t xml:space="preserve">» </w:t>
      </w:r>
      <w:r w:rsidR="00B86B2D">
        <w:rPr>
          <w:b w:val="0"/>
          <w:sz w:val="22"/>
          <w:szCs w:val="22"/>
        </w:rPr>
        <w:t>я</w:t>
      </w:r>
      <w:r w:rsidR="00F36633">
        <w:rPr>
          <w:b w:val="0"/>
          <w:sz w:val="22"/>
          <w:szCs w:val="22"/>
        </w:rPr>
        <w:t>нваря</w:t>
      </w:r>
      <w:r w:rsidRPr="0077173A">
        <w:rPr>
          <w:b w:val="0"/>
          <w:sz w:val="22"/>
          <w:szCs w:val="22"/>
        </w:rPr>
        <w:t xml:space="preserve"> 202</w:t>
      </w:r>
      <w:r w:rsidR="00F36633">
        <w:rPr>
          <w:b w:val="0"/>
          <w:sz w:val="22"/>
          <w:szCs w:val="22"/>
        </w:rPr>
        <w:t>6</w:t>
      </w:r>
      <w:r w:rsidRPr="0077173A">
        <w:rPr>
          <w:b w:val="0"/>
          <w:sz w:val="22"/>
          <w:szCs w:val="22"/>
        </w:rPr>
        <w:t xml:space="preserve"> г.</w:t>
      </w:r>
    </w:p>
    <w:p w14:paraId="6B095FEC" w14:textId="48318232" w:rsidR="00070F25" w:rsidRPr="0077173A" w:rsidRDefault="00070F25" w:rsidP="0077173A">
      <w:pPr>
        <w:rPr>
          <w:b w:val="0"/>
          <w:sz w:val="22"/>
          <w:szCs w:val="22"/>
        </w:rPr>
      </w:pPr>
    </w:p>
    <w:p w14:paraId="61B1D8B1" w14:textId="77777777" w:rsidR="0053551A" w:rsidRPr="00070F25" w:rsidRDefault="00974578" w:rsidP="0053551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</w:t>
      </w:r>
      <w:r w:rsidR="0053551A" w:rsidRPr="00070F25">
        <w:rPr>
          <w:bCs/>
          <w:sz w:val="22"/>
          <w:szCs w:val="22"/>
        </w:rPr>
        <w:t>ЗАЯВКА</w:t>
      </w:r>
      <w:r w:rsidR="0053551A" w:rsidRPr="00070F25">
        <w:rPr>
          <w:bCs/>
          <w:spacing w:val="-1"/>
          <w:sz w:val="22"/>
          <w:szCs w:val="22"/>
        </w:rPr>
        <w:t xml:space="preserve"> </w:t>
      </w:r>
      <w:r w:rsidR="0053551A" w:rsidRPr="00070F25">
        <w:rPr>
          <w:bCs/>
          <w:sz w:val="22"/>
          <w:szCs w:val="22"/>
        </w:rPr>
        <w:t xml:space="preserve">– </w:t>
      </w:r>
      <w:r w:rsidR="0053551A" w:rsidRPr="00070F25">
        <w:rPr>
          <w:bCs/>
          <w:spacing w:val="-1"/>
          <w:sz w:val="22"/>
          <w:szCs w:val="22"/>
        </w:rPr>
        <w:t xml:space="preserve">извещение </w:t>
      </w:r>
      <w:r w:rsidR="0053551A" w:rsidRPr="00070F25">
        <w:rPr>
          <w:bCs/>
          <w:sz w:val="22"/>
          <w:szCs w:val="22"/>
        </w:rPr>
        <w:t xml:space="preserve">о </w:t>
      </w:r>
      <w:r w:rsidR="0053551A" w:rsidRPr="00070F25">
        <w:rPr>
          <w:bCs/>
          <w:spacing w:val="-1"/>
          <w:sz w:val="22"/>
          <w:szCs w:val="22"/>
        </w:rPr>
        <w:t>смене владельца</w:t>
      </w:r>
      <w:r w:rsidR="0053551A" w:rsidRPr="00070F25">
        <w:rPr>
          <w:bCs/>
          <w:sz w:val="22"/>
          <w:szCs w:val="22"/>
        </w:rPr>
        <w:t xml:space="preserve"> товара.</w:t>
      </w:r>
    </w:p>
    <w:p w14:paraId="7ED2F728" w14:textId="77777777" w:rsidR="0053551A" w:rsidRPr="00070F25" w:rsidRDefault="0053551A" w:rsidP="0045582D">
      <w:pPr>
        <w:jc w:val="center"/>
        <w:rPr>
          <w:sz w:val="22"/>
          <w:szCs w:val="22"/>
        </w:rPr>
        <w:sectPr w:rsidR="0053551A" w:rsidRPr="00070F25">
          <w:type w:val="continuous"/>
          <w:pgSz w:w="11910" w:h="16840"/>
          <w:pgMar w:top="500" w:right="600" w:bottom="440" w:left="880" w:header="720" w:footer="720" w:gutter="0"/>
          <w:cols w:num="2" w:space="720" w:equalWidth="0">
            <w:col w:w="831" w:space="906"/>
            <w:col w:w="8693"/>
          </w:cols>
        </w:sectPr>
      </w:pPr>
    </w:p>
    <w:p w14:paraId="7E60B935" w14:textId="77777777" w:rsidR="0053551A" w:rsidRPr="00070F25" w:rsidRDefault="0053551A" w:rsidP="0053551A">
      <w:pPr>
        <w:rPr>
          <w:b w:val="0"/>
          <w:bCs/>
          <w:sz w:val="22"/>
          <w:szCs w:val="22"/>
        </w:rPr>
      </w:pPr>
    </w:p>
    <w:p w14:paraId="5FAE13DF" w14:textId="77777777" w:rsidR="0053551A" w:rsidRPr="00070F25" w:rsidRDefault="0053551A" w:rsidP="0053551A">
      <w:pPr>
        <w:rPr>
          <w:sz w:val="22"/>
          <w:szCs w:val="22"/>
        </w:rPr>
        <w:sectPr w:rsidR="0053551A" w:rsidRPr="00070F25">
          <w:type w:val="continuous"/>
          <w:pgSz w:w="11910" w:h="16840"/>
          <w:pgMar w:top="500" w:right="600" w:bottom="440" w:left="880" w:header="720" w:footer="720" w:gutter="0"/>
          <w:cols w:space="720"/>
        </w:sectPr>
      </w:pPr>
    </w:p>
    <w:p w14:paraId="343D4853" w14:textId="77777777" w:rsidR="0053551A" w:rsidRPr="00070F25" w:rsidRDefault="0053551A" w:rsidP="0053551A">
      <w:pPr>
        <w:pStyle w:val="a3"/>
        <w:tabs>
          <w:tab w:val="left" w:pos="5936"/>
        </w:tabs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Настоящим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информируем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4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о 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смене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44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с </w:t>
      </w:r>
      <w:r w:rsidRPr="00070F25">
        <w:rPr>
          <w:rFonts w:cs="Times New Roman"/>
          <w:spacing w:val="5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3"/>
          <w:sz w:val="22"/>
          <w:szCs w:val="22"/>
          <w:lang w:val="ru-RU"/>
        </w:rPr>
        <w:t>«_</w:t>
      </w:r>
      <w:r w:rsidRPr="00070F25">
        <w:rPr>
          <w:rFonts w:cs="Times New Roman"/>
          <w:spacing w:val="-3"/>
          <w:sz w:val="22"/>
          <w:szCs w:val="22"/>
          <w:lang w:val="ru-RU"/>
        </w:rPr>
        <w:tab/>
      </w:r>
      <w:r w:rsidRPr="00070F25">
        <w:rPr>
          <w:rFonts w:cs="Times New Roman"/>
          <w:sz w:val="22"/>
          <w:szCs w:val="22"/>
          <w:lang w:val="ru-RU"/>
        </w:rPr>
        <w:t xml:space="preserve">»  </w:t>
      </w:r>
      <w:r w:rsidRPr="00070F25">
        <w:rPr>
          <w:rFonts w:cs="Times New Roman"/>
          <w:spacing w:val="-2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u w:val="single" w:color="000000"/>
          <w:lang w:val="ru-RU"/>
        </w:rPr>
        <w:t xml:space="preserve"> </w:t>
      </w:r>
    </w:p>
    <w:p w14:paraId="2E0C6ABA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br w:type="column"/>
      </w:r>
      <w:r w:rsidRPr="00070F25">
        <w:rPr>
          <w:rFonts w:cs="Times New Roman"/>
          <w:sz w:val="22"/>
          <w:szCs w:val="22"/>
          <w:lang w:val="ru-RU"/>
        </w:rPr>
        <w:t xml:space="preserve">202____ 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 xml:space="preserve">г </w:t>
      </w:r>
      <w:r w:rsidRPr="00070F25">
        <w:rPr>
          <w:rFonts w:cs="Times New Roman"/>
          <w:spacing w:val="45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собственника</w:t>
      </w:r>
    </w:p>
    <w:p w14:paraId="2D671B7E" w14:textId="77777777" w:rsidR="0053551A" w:rsidRPr="00070F25" w:rsidRDefault="0053551A" w:rsidP="0053551A">
      <w:pPr>
        <w:rPr>
          <w:sz w:val="22"/>
          <w:szCs w:val="22"/>
        </w:rPr>
        <w:sectPr w:rsidR="0053551A" w:rsidRPr="00070F25">
          <w:type w:val="continuous"/>
          <w:pgSz w:w="11910" w:h="16840"/>
          <w:pgMar w:top="500" w:right="600" w:bottom="440" w:left="880" w:header="720" w:footer="720" w:gutter="0"/>
          <w:cols w:num="2" w:space="720" w:equalWidth="0">
            <w:col w:w="6276" w:space="920"/>
            <w:col w:w="3234"/>
          </w:cols>
        </w:sectPr>
      </w:pPr>
    </w:p>
    <w:p w14:paraId="679673E8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  <w:sectPr w:rsidR="0053551A" w:rsidRPr="00070F25">
          <w:type w:val="continuous"/>
          <w:pgSz w:w="11910" w:h="16840"/>
          <w:pgMar w:top="500" w:right="600" w:bottom="440" w:left="880" w:header="720" w:footer="720" w:gutter="0"/>
          <w:cols w:space="720"/>
        </w:sectPr>
      </w:pPr>
      <w:r w:rsidRPr="00070F25">
        <w:rPr>
          <w:rFonts w:cs="Times New Roman"/>
          <w:spacing w:val="-1"/>
          <w:sz w:val="22"/>
          <w:szCs w:val="22"/>
          <w:lang w:val="ru-RU"/>
        </w:rPr>
        <w:t>(владельца)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товара,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находящегося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хранении на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Таможенном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складе</w:t>
      </w:r>
      <w:r w:rsidRPr="00070F25">
        <w:rPr>
          <w:rFonts w:cs="Times New Roman"/>
          <w:spacing w:val="3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ООО</w:t>
      </w:r>
      <w:r w:rsidRPr="00070F25">
        <w:rPr>
          <w:rFonts w:cs="Times New Roman"/>
          <w:spacing w:val="6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«Континент плюс»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по</w:t>
      </w:r>
      <w:r w:rsidRPr="00070F25">
        <w:rPr>
          <w:rFonts w:cs="Times New Roman"/>
          <w:spacing w:val="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договору</w:t>
      </w:r>
    </w:p>
    <w:p w14:paraId="11E981E5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ТС №</w:t>
      </w:r>
      <w:r w:rsidRPr="00070F25">
        <w:rPr>
          <w:rFonts w:cs="Times New Roman"/>
          <w:sz w:val="22"/>
          <w:szCs w:val="22"/>
          <w:u w:val="single" w:color="000000"/>
          <w:lang w:val="ru-RU"/>
        </w:rPr>
        <w:t xml:space="preserve"> </w:t>
      </w:r>
    </w:p>
    <w:p w14:paraId="4628F646" w14:textId="77777777" w:rsidR="0053551A" w:rsidRPr="00070F25" w:rsidRDefault="0053551A" w:rsidP="0053551A">
      <w:pPr>
        <w:pStyle w:val="a3"/>
        <w:tabs>
          <w:tab w:val="left" w:pos="1240"/>
        </w:tabs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br w:type="column"/>
      </w:r>
      <w:r w:rsidRPr="00070F25">
        <w:rPr>
          <w:rFonts w:cs="Times New Roman"/>
          <w:sz w:val="22"/>
          <w:szCs w:val="22"/>
          <w:lang w:val="ru-RU"/>
        </w:rPr>
        <w:t>от</w:t>
      </w:r>
      <w:r w:rsidRPr="00070F25">
        <w:rPr>
          <w:rFonts w:cs="Times New Roman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8"/>
          <w:sz w:val="22"/>
          <w:szCs w:val="22"/>
          <w:lang w:val="ru-RU"/>
        </w:rPr>
        <w:t>«</w:t>
      </w:r>
      <w:r w:rsidRPr="00070F25">
        <w:rPr>
          <w:rFonts w:cs="Times New Roman"/>
          <w:spacing w:val="-8"/>
          <w:sz w:val="22"/>
          <w:szCs w:val="22"/>
          <w:lang w:val="ru-RU"/>
        </w:rPr>
        <w:tab/>
      </w:r>
      <w:r w:rsidRPr="00070F25">
        <w:rPr>
          <w:rFonts w:cs="Times New Roman"/>
          <w:sz w:val="22"/>
          <w:szCs w:val="22"/>
          <w:lang w:val="ru-RU"/>
        </w:rPr>
        <w:t>»</w:t>
      </w:r>
      <w:r w:rsidRPr="00070F25">
        <w:rPr>
          <w:rFonts w:cs="Times New Roman"/>
          <w:spacing w:val="-6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u w:val="single" w:color="000000"/>
          <w:lang w:val="ru-RU"/>
        </w:rPr>
        <w:t xml:space="preserve"> </w:t>
      </w:r>
    </w:p>
    <w:p w14:paraId="2C7CAB3B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br w:type="column"/>
      </w:r>
      <w:r w:rsidRPr="00070F25">
        <w:rPr>
          <w:rFonts w:cs="Times New Roman"/>
          <w:sz w:val="22"/>
          <w:szCs w:val="22"/>
          <w:lang w:val="ru-RU"/>
        </w:rPr>
        <w:t>202____ г.</w:t>
      </w:r>
    </w:p>
    <w:p w14:paraId="45C1BB11" w14:textId="77777777" w:rsidR="0053551A" w:rsidRPr="00070F25" w:rsidRDefault="0053551A" w:rsidP="0053551A">
      <w:pPr>
        <w:rPr>
          <w:sz w:val="22"/>
          <w:szCs w:val="22"/>
        </w:rPr>
        <w:sectPr w:rsidR="0053551A" w:rsidRPr="00070F25">
          <w:type w:val="continuous"/>
          <w:pgSz w:w="11910" w:h="16840"/>
          <w:pgMar w:top="500" w:right="600" w:bottom="440" w:left="880" w:header="720" w:footer="720" w:gutter="0"/>
          <w:cols w:num="3" w:space="720" w:equalWidth="0">
            <w:col w:w="770" w:space="2166"/>
            <w:col w:w="1476" w:space="1628"/>
            <w:col w:w="4390"/>
          </w:cols>
        </w:sectPr>
      </w:pPr>
    </w:p>
    <w:p w14:paraId="343263B4" w14:textId="77777777" w:rsidR="0053551A" w:rsidRPr="00070F25" w:rsidRDefault="0053551A" w:rsidP="0053551A">
      <w:pPr>
        <w:rPr>
          <w:sz w:val="22"/>
          <w:szCs w:val="22"/>
        </w:rPr>
      </w:pPr>
    </w:p>
    <w:p w14:paraId="0C27B2C8" w14:textId="77777777" w:rsidR="0053551A" w:rsidRPr="00070F25" w:rsidRDefault="0053551A" w:rsidP="0053551A">
      <w:pPr>
        <w:pStyle w:val="a3"/>
        <w:tabs>
          <w:tab w:val="center" w:pos="10348"/>
        </w:tabs>
        <w:ind w:left="0"/>
        <w:rPr>
          <w:rFonts w:cs="Times New Roman"/>
          <w:spacing w:val="24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Товар:</w:t>
      </w:r>
      <w:r w:rsidRPr="00070F25">
        <w:rPr>
          <w:rFonts w:cs="Times New Roman"/>
          <w:spacing w:val="24"/>
          <w:sz w:val="22"/>
          <w:szCs w:val="22"/>
          <w:lang w:val="ru-RU"/>
        </w:rPr>
        <w:t xml:space="preserve"> _________________________________________________________________</w:t>
      </w:r>
    </w:p>
    <w:p w14:paraId="6A025395" w14:textId="77777777" w:rsidR="0053551A" w:rsidRPr="00070F25" w:rsidRDefault="0053551A" w:rsidP="0053551A">
      <w:pPr>
        <w:pStyle w:val="a3"/>
        <w:tabs>
          <w:tab w:val="center" w:pos="10348"/>
        </w:tabs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Наименование: _______________________________________________________________________</w:t>
      </w:r>
    </w:p>
    <w:p w14:paraId="764D6C6B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Количество: __________________________________________________________________________</w:t>
      </w:r>
    </w:p>
    <w:p w14:paraId="1345374A" w14:textId="77777777" w:rsidR="0053551A" w:rsidRPr="00070F25" w:rsidRDefault="0053551A" w:rsidP="0053551A">
      <w:pPr>
        <w:rPr>
          <w:sz w:val="22"/>
          <w:szCs w:val="22"/>
        </w:rPr>
      </w:pPr>
    </w:p>
    <w:p w14:paraId="6166D371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 xml:space="preserve">Вес </w:t>
      </w:r>
      <w:r w:rsidRPr="00070F25">
        <w:rPr>
          <w:rFonts w:cs="Times New Roman"/>
          <w:sz w:val="22"/>
          <w:szCs w:val="22"/>
          <w:lang w:val="ru-RU"/>
        </w:rPr>
        <w:t>брутто (объем</w:t>
      </w:r>
      <w:r w:rsidRPr="00070F25">
        <w:rPr>
          <w:rFonts w:cs="Times New Roman"/>
          <w:spacing w:val="-2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товара): _____________________________________________________________</w:t>
      </w:r>
    </w:p>
    <w:p w14:paraId="40CA93C8" w14:textId="77777777" w:rsidR="0053551A" w:rsidRPr="00070F25" w:rsidRDefault="0053551A" w:rsidP="0053551A">
      <w:pPr>
        <w:rPr>
          <w:sz w:val="22"/>
          <w:szCs w:val="22"/>
        </w:rPr>
      </w:pPr>
    </w:p>
    <w:p w14:paraId="3694318E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Стоимость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товара: _____________________________________________________________________</w:t>
      </w:r>
    </w:p>
    <w:p w14:paraId="6E3DDC84" w14:textId="77777777" w:rsidR="0053551A" w:rsidRPr="00070F25" w:rsidRDefault="0053551A" w:rsidP="0053551A">
      <w:pPr>
        <w:rPr>
          <w:sz w:val="22"/>
          <w:szCs w:val="22"/>
        </w:rPr>
      </w:pPr>
    </w:p>
    <w:p w14:paraId="56419C2D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ДТ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(помещение </w:t>
      </w:r>
      <w:r w:rsidRPr="00070F25">
        <w:rPr>
          <w:rFonts w:cs="Times New Roman"/>
          <w:sz w:val="22"/>
          <w:szCs w:val="22"/>
          <w:lang w:val="ru-RU"/>
        </w:rPr>
        <w:t>на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склад) № ____________________________________________________________</w:t>
      </w:r>
    </w:p>
    <w:p w14:paraId="2E115DAA" w14:textId="77777777" w:rsidR="0053551A" w:rsidRPr="00070F25" w:rsidRDefault="0053551A" w:rsidP="0053551A">
      <w:pPr>
        <w:rPr>
          <w:sz w:val="22"/>
          <w:szCs w:val="22"/>
        </w:rPr>
      </w:pPr>
    </w:p>
    <w:p w14:paraId="6B430B23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Документ</w:t>
      </w:r>
      <w:r w:rsidRPr="00070F25">
        <w:rPr>
          <w:rFonts w:cs="Times New Roman"/>
          <w:sz w:val="22"/>
          <w:szCs w:val="22"/>
          <w:lang w:val="ru-RU"/>
        </w:rPr>
        <w:t xml:space="preserve"> контроля </w:t>
      </w:r>
      <w:r w:rsidRPr="00070F25">
        <w:rPr>
          <w:rFonts w:cs="Times New Roman"/>
          <w:spacing w:val="-1"/>
          <w:sz w:val="22"/>
          <w:szCs w:val="22"/>
          <w:lang w:val="ru-RU"/>
        </w:rPr>
        <w:t>товара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z w:val="22"/>
          <w:szCs w:val="22"/>
          <w:lang w:val="ru-RU"/>
        </w:rPr>
        <w:t>№ ___________________________________________________________</w:t>
      </w:r>
    </w:p>
    <w:p w14:paraId="060F2964" w14:textId="77777777" w:rsidR="0053551A" w:rsidRPr="00070F25" w:rsidRDefault="0053551A" w:rsidP="0053551A">
      <w:pPr>
        <w:rPr>
          <w:sz w:val="22"/>
          <w:szCs w:val="22"/>
        </w:rPr>
      </w:pPr>
    </w:p>
    <w:p w14:paraId="0EB3958E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Прежний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Грузовладелец: ______________________________________________________________</w:t>
      </w:r>
    </w:p>
    <w:p w14:paraId="1A7D3338" w14:textId="77777777" w:rsidR="0053551A" w:rsidRPr="00070F25" w:rsidRDefault="0053551A" w:rsidP="0053551A">
      <w:pPr>
        <w:rPr>
          <w:sz w:val="22"/>
          <w:szCs w:val="22"/>
        </w:rPr>
      </w:pPr>
    </w:p>
    <w:p w14:paraId="50229B86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Новый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Грузовладелец: ________________________________________________________________</w:t>
      </w:r>
    </w:p>
    <w:p w14:paraId="5AB535A6" w14:textId="77777777" w:rsidR="0053551A" w:rsidRPr="00070F25" w:rsidRDefault="0053551A" w:rsidP="0053551A">
      <w:pPr>
        <w:rPr>
          <w:sz w:val="22"/>
          <w:szCs w:val="22"/>
        </w:rPr>
      </w:pPr>
    </w:p>
    <w:p w14:paraId="74D81691" w14:textId="77777777" w:rsidR="0053551A" w:rsidRPr="00070F25" w:rsidRDefault="0053551A" w:rsidP="0053551A">
      <w:pPr>
        <w:rPr>
          <w:sz w:val="22"/>
          <w:szCs w:val="22"/>
        </w:rPr>
        <w:sectPr w:rsidR="0053551A" w:rsidRPr="00070F25">
          <w:type w:val="continuous"/>
          <w:pgSz w:w="11910" w:h="16840"/>
          <w:pgMar w:top="500" w:right="600" w:bottom="440" w:left="880" w:header="720" w:footer="720" w:gutter="0"/>
          <w:cols w:space="720"/>
        </w:sectPr>
      </w:pPr>
    </w:p>
    <w:p w14:paraId="20E69CC8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>Договор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(купли-продажи,</w:t>
      </w:r>
      <w:r w:rsidRPr="00070F25">
        <w:rPr>
          <w:rFonts w:cs="Times New Roman"/>
          <w:sz w:val="22"/>
          <w:szCs w:val="22"/>
          <w:lang w:val="ru-RU"/>
        </w:rPr>
        <w:t xml:space="preserve"> и пр.) № ______ от «____» ____________ 202___ г.</w:t>
      </w:r>
    </w:p>
    <w:p w14:paraId="4A1971E8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p w14:paraId="4D33B589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p w14:paraId="53C823F5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  <w:sectPr w:rsidR="0053551A" w:rsidRPr="00070F25" w:rsidSect="006B4DE5">
          <w:type w:val="continuous"/>
          <w:pgSz w:w="11910" w:h="16840"/>
          <w:pgMar w:top="500" w:right="600" w:bottom="440" w:left="880" w:header="720" w:footer="720" w:gutter="0"/>
          <w:cols w:num="3" w:space="720" w:equalWidth="0">
            <w:col w:w="8748" w:space="11"/>
            <w:col w:w="849" w:space="2"/>
            <w:col w:w="820"/>
          </w:cols>
        </w:sectPr>
      </w:pPr>
    </w:p>
    <w:p w14:paraId="40184A04" w14:textId="77777777" w:rsidR="0053551A" w:rsidRPr="00070F25" w:rsidRDefault="0053551A" w:rsidP="0053551A">
      <w:pPr>
        <w:pStyle w:val="a3"/>
        <w:tabs>
          <w:tab w:val="left" w:pos="1953"/>
          <w:tab w:val="left" w:pos="3383"/>
          <w:tab w:val="left" w:pos="4098"/>
          <w:tab w:val="left" w:pos="5593"/>
          <w:tab w:val="left" w:pos="6982"/>
          <w:tab w:val="left" w:pos="8069"/>
          <w:tab w:val="left" w:pos="10088"/>
        </w:tabs>
        <w:ind w:left="0"/>
        <w:rPr>
          <w:rFonts w:cs="Times New Roman"/>
          <w:sz w:val="22"/>
          <w:szCs w:val="22"/>
          <w:lang w:val="ru-RU"/>
        </w:rPr>
        <w:sectPr w:rsidR="0053551A" w:rsidRPr="00070F25">
          <w:type w:val="continuous"/>
          <w:pgSz w:w="11910" w:h="16840"/>
          <w:pgMar w:top="500" w:right="600" w:bottom="440" w:left="880" w:header="720" w:footer="720" w:gutter="0"/>
          <w:cols w:space="720"/>
        </w:sectPr>
      </w:pPr>
      <w:r w:rsidRPr="00070F25">
        <w:rPr>
          <w:rFonts w:cs="Times New Roman"/>
          <w:spacing w:val="-1"/>
          <w:sz w:val="22"/>
          <w:szCs w:val="22"/>
          <w:lang w:val="ru-RU"/>
        </w:rPr>
        <w:t xml:space="preserve">Доверенность Заказчика (Поклажедателя), выданная новым Собственником </w:t>
      </w:r>
      <w:r w:rsidRPr="00070F25">
        <w:rPr>
          <w:rFonts w:cs="Times New Roman"/>
          <w:sz w:val="22"/>
          <w:szCs w:val="22"/>
          <w:lang w:val="ru-RU"/>
        </w:rPr>
        <w:t>№ _____ от ________ г.</w:t>
      </w:r>
    </w:p>
    <w:p w14:paraId="7EDC5763" w14:textId="77777777" w:rsidR="0053551A" w:rsidRPr="00070F25" w:rsidRDefault="0053551A" w:rsidP="0053551A">
      <w:pPr>
        <w:rPr>
          <w:sz w:val="22"/>
          <w:szCs w:val="22"/>
        </w:rPr>
      </w:pPr>
    </w:p>
    <w:p w14:paraId="66116C4B" w14:textId="77777777" w:rsidR="0053551A" w:rsidRPr="00070F25" w:rsidRDefault="0053551A" w:rsidP="0053551A">
      <w:pPr>
        <w:pStyle w:val="2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z w:val="22"/>
          <w:szCs w:val="22"/>
          <w:lang w:val="ru-RU"/>
        </w:rPr>
        <w:t>____________________________________________________________________________________</w:t>
      </w:r>
    </w:p>
    <w:p w14:paraId="457478D9" w14:textId="77777777" w:rsidR="0053551A" w:rsidRPr="00070F25" w:rsidRDefault="0053551A" w:rsidP="0053551A">
      <w:pPr>
        <w:pStyle w:val="2"/>
        <w:ind w:left="0"/>
        <w:jc w:val="center"/>
        <w:rPr>
          <w:rFonts w:cs="Times New Roman"/>
          <w:b w:val="0"/>
          <w:bCs w:val="0"/>
          <w:sz w:val="22"/>
          <w:szCs w:val="22"/>
          <w:lang w:val="ru-RU"/>
        </w:rPr>
      </w:pPr>
      <w:r w:rsidRPr="00070F25">
        <w:rPr>
          <w:rFonts w:cs="Times New Roman"/>
          <w:b w:val="0"/>
          <w:sz w:val="22"/>
          <w:szCs w:val="22"/>
          <w:lang w:val="ru-RU"/>
        </w:rPr>
        <w:t xml:space="preserve">Ф.И.О. лица, </w:t>
      </w:r>
      <w:r w:rsidRPr="00070F25">
        <w:rPr>
          <w:rFonts w:cs="Times New Roman"/>
          <w:b w:val="0"/>
          <w:spacing w:val="-1"/>
          <w:sz w:val="22"/>
          <w:szCs w:val="22"/>
          <w:lang w:val="ru-RU"/>
        </w:rPr>
        <w:t>уполномоченного</w:t>
      </w:r>
      <w:r w:rsidRPr="00070F25">
        <w:rPr>
          <w:rFonts w:cs="Times New Roman"/>
          <w:b w:val="0"/>
          <w:sz w:val="22"/>
          <w:szCs w:val="22"/>
          <w:lang w:val="ru-RU"/>
        </w:rPr>
        <w:t xml:space="preserve"> </w:t>
      </w:r>
      <w:r w:rsidRPr="00070F25">
        <w:rPr>
          <w:rFonts w:cs="Times New Roman"/>
          <w:b w:val="0"/>
          <w:spacing w:val="-1"/>
          <w:sz w:val="22"/>
          <w:szCs w:val="22"/>
          <w:lang w:val="ru-RU"/>
        </w:rPr>
        <w:t>Заказчиком</w:t>
      </w:r>
      <w:r w:rsidRPr="00070F25">
        <w:rPr>
          <w:rFonts w:cs="Times New Roman"/>
          <w:b w:val="0"/>
          <w:sz w:val="22"/>
          <w:szCs w:val="22"/>
          <w:lang w:val="ru-RU"/>
        </w:rPr>
        <w:t xml:space="preserve"> </w:t>
      </w:r>
      <w:r w:rsidRPr="00070F25">
        <w:rPr>
          <w:rFonts w:cs="Times New Roman"/>
          <w:b w:val="0"/>
          <w:spacing w:val="-1"/>
          <w:sz w:val="22"/>
          <w:szCs w:val="22"/>
          <w:lang w:val="ru-RU"/>
        </w:rPr>
        <w:t>(прежним),</w:t>
      </w:r>
      <w:r w:rsidRPr="00070F25">
        <w:rPr>
          <w:rFonts w:cs="Times New Roman"/>
          <w:b w:val="0"/>
          <w:spacing w:val="4"/>
          <w:sz w:val="22"/>
          <w:szCs w:val="22"/>
          <w:lang w:val="ru-RU"/>
        </w:rPr>
        <w:t xml:space="preserve"> </w:t>
      </w:r>
      <w:r w:rsidRPr="00070F25">
        <w:rPr>
          <w:rFonts w:cs="Times New Roman"/>
          <w:b w:val="0"/>
          <w:sz w:val="22"/>
          <w:szCs w:val="22"/>
          <w:lang w:val="ru-RU"/>
        </w:rPr>
        <w:t>печать.</w:t>
      </w:r>
    </w:p>
    <w:p w14:paraId="204D037C" w14:textId="77777777" w:rsidR="0053551A" w:rsidRPr="00070F25" w:rsidRDefault="0053551A" w:rsidP="0053551A">
      <w:pPr>
        <w:rPr>
          <w:b w:val="0"/>
          <w:bCs/>
          <w:sz w:val="22"/>
          <w:szCs w:val="22"/>
        </w:rPr>
      </w:pPr>
    </w:p>
    <w:p w14:paraId="458B800B" w14:textId="77777777" w:rsidR="0053551A" w:rsidRPr="00070F25" w:rsidRDefault="0053551A" w:rsidP="0053551A">
      <w:pPr>
        <w:pStyle w:val="a3"/>
        <w:ind w:left="0"/>
        <w:rPr>
          <w:rFonts w:cs="Times New Roman"/>
          <w:spacing w:val="-1"/>
          <w:sz w:val="22"/>
          <w:szCs w:val="22"/>
          <w:lang w:val="ru-RU"/>
        </w:rPr>
      </w:pPr>
    </w:p>
    <w:p w14:paraId="13BBF13A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  <w:r w:rsidRPr="00070F25">
        <w:rPr>
          <w:rFonts w:cs="Times New Roman"/>
          <w:spacing w:val="-1"/>
          <w:sz w:val="22"/>
          <w:szCs w:val="22"/>
          <w:lang w:val="ru-RU"/>
        </w:rPr>
        <w:t xml:space="preserve">Отметка </w:t>
      </w:r>
      <w:r w:rsidRPr="00070F25">
        <w:rPr>
          <w:rFonts w:cs="Times New Roman"/>
          <w:sz w:val="22"/>
          <w:szCs w:val="22"/>
          <w:lang w:val="ru-RU"/>
        </w:rPr>
        <w:t xml:space="preserve">о </w:t>
      </w:r>
      <w:r w:rsidRPr="00070F25">
        <w:rPr>
          <w:rFonts w:cs="Times New Roman"/>
          <w:spacing w:val="-1"/>
          <w:sz w:val="22"/>
          <w:szCs w:val="22"/>
          <w:lang w:val="ru-RU"/>
        </w:rPr>
        <w:t>принятии</w:t>
      </w:r>
      <w:r w:rsidRPr="00070F25">
        <w:rPr>
          <w:rFonts w:cs="Times New Roman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>Заявки</w:t>
      </w:r>
      <w:r w:rsidRPr="00070F25">
        <w:rPr>
          <w:rFonts w:cs="Times New Roman"/>
          <w:spacing w:val="1"/>
          <w:sz w:val="22"/>
          <w:szCs w:val="22"/>
          <w:lang w:val="ru-RU"/>
        </w:rPr>
        <w:t xml:space="preserve"> </w:t>
      </w:r>
      <w:r w:rsidRPr="00070F25">
        <w:rPr>
          <w:rFonts w:cs="Times New Roman"/>
          <w:spacing w:val="-1"/>
          <w:sz w:val="22"/>
          <w:szCs w:val="22"/>
          <w:lang w:val="ru-RU"/>
        </w:rPr>
        <w:t xml:space="preserve">Владельцем </w:t>
      </w:r>
      <w:r w:rsidRPr="00070F25">
        <w:rPr>
          <w:rFonts w:cs="Times New Roman"/>
          <w:sz w:val="22"/>
          <w:szCs w:val="22"/>
          <w:lang w:val="ru-RU"/>
        </w:rPr>
        <w:t>ТС ______________________ /_________________/</w:t>
      </w:r>
    </w:p>
    <w:p w14:paraId="2C21FFA2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p w14:paraId="2F58C138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p w14:paraId="7AF9533D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p w14:paraId="49FB3974" w14:textId="77777777" w:rsidR="0053551A" w:rsidRPr="00070F25" w:rsidRDefault="0053551A" w:rsidP="0053551A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tbl>
      <w:tblPr>
        <w:tblW w:w="0" w:type="auto"/>
        <w:tblInd w:w="530" w:type="dxa"/>
        <w:tblLook w:val="04A0" w:firstRow="1" w:lastRow="0" w:firstColumn="1" w:lastColumn="0" w:noHBand="0" w:noVBand="1"/>
      </w:tblPr>
      <w:tblGrid>
        <w:gridCol w:w="4895"/>
        <w:gridCol w:w="4895"/>
      </w:tblGrid>
      <w:tr w:rsidR="0053551A" w:rsidRPr="00070F25" w14:paraId="21DCA08B" w14:textId="77777777" w:rsidTr="006B4DE5">
        <w:trPr>
          <w:trHeight w:val="495"/>
        </w:trPr>
        <w:tc>
          <w:tcPr>
            <w:tcW w:w="4895" w:type="dxa"/>
          </w:tcPr>
          <w:p w14:paraId="45D7FF5E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Исполнитель:</w:t>
            </w:r>
          </w:p>
          <w:p w14:paraId="0A6C8607" w14:textId="43B855DC" w:rsidR="0053551A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ООО «Континент плюс»</w:t>
            </w:r>
          </w:p>
          <w:p w14:paraId="11C2B922" w14:textId="77777777" w:rsidR="00603293" w:rsidRPr="00070F25" w:rsidRDefault="00603293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  <w:p w14:paraId="43C62F6F" w14:textId="77777777" w:rsidR="00DA613A" w:rsidRPr="00070F25" w:rsidRDefault="00DA613A" w:rsidP="00DA613A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>________________________В.С. Петров</w:t>
            </w:r>
          </w:p>
          <w:p w14:paraId="25168F77" w14:textId="77777777" w:rsidR="00DA613A" w:rsidRPr="00070F25" w:rsidRDefault="00DA613A" w:rsidP="00DA613A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sz w:val="22"/>
                <w:szCs w:val="22"/>
                <w:lang w:val="ru-RU"/>
              </w:rPr>
              <w:t xml:space="preserve">    мп</w:t>
            </w:r>
          </w:p>
          <w:p w14:paraId="6D8A9DCC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895" w:type="dxa"/>
          </w:tcPr>
          <w:p w14:paraId="79D48594" w14:textId="77777777" w:rsidR="0053551A" w:rsidRPr="00070F25" w:rsidRDefault="0053551A" w:rsidP="006B4DE5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70F25">
              <w:rPr>
                <w:rFonts w:cs="Times New Roman"/>
                <w:b/>
                <w:sz w:val="22"/>
                <w:szCs w:val="22"/>
                <w:lang w:val="ru-RU"/>
              </w:rPr>
              <w:t>Заказчик:</w:t>
            </w:r>
          </w:p>
          <w:p w14:paraId="273F1CDB" w14:textId="3551FE17" w:rsid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ООО  «</w:t>
            </w:r>
            <w:r w:rsidR="00F36633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____</w:t>
            </w:r>
            <w:r w:rsidRPr="005C19D0"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  <w:t>»</w:t>
            </w:r>
          </w:p>
          <w:p w14:paraId="1F10FF3C" w14:textId="77777777" w:rsidR="005C19D0" w:rsidRPr="005C19D0" w:rsidRDefault="005C19D0" w:rsidP="005C19D0">
            <w:pPr>
              <w:rPr>
                <w:rFonts w:eastAsia="SimSun"/>
                <w:b w:val="0"/>
                <w:bCs/>
                <w:noProof/>
                <w:kern w:val="0"/>
                <w:position w:val="0"/>
                <w:sz w:val="22"/>
                <w:szCs w:val="22"/>
              </w:rPr>
            </w:pPr>
          </w:p>
          <w:p w14:paraId="2A8B5DCE" w14:textId="77777777" w:rsidR="0053551A" w:rsidRDefault="00F36633" w:rsidP="00F36633">
            <w:pPr>
              <w:pStyle w:val="a3"/>
              <w:tabs>
                <w:tab w:val="left" w:pos="0"/>
              </w:tabs>
              <w:ind w:left="0"/>
              <w:rPr>
                <w:rFonts w:eastAsia="SimSun"/>
                <w:bCs/>
                <w:noProof/>
                <w:sz w:val="22"/>
                <w:szCs w:val="22"/>
                <w:lang w:val="ru-RU"/>
              </w:rPr>
            </w:pPr>
            <w:r>
              <w:rPr>
                <w:rFonts w:eastAsia="SimSun"/>
                <w:bCs/>
                <w:noProof/>
                <w:sz w:val="22"/>
                <w:szCs w:val="22"/>
                <w:lang w:val="ru-RU"/>
              </w:rPr>
              <w:t xml:space="preserve"> ____________________________</w:t>
            </w:r>
          </w:p>
          <w:p w14:paraId="2FB3DAC6" w14:textId="0B3B6E9F" w:rsidR="00F36633" w:rsidRPr="00070F25" w:rsidRDefault="00F36633" w:rsidP="00F36633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eastAsia="SimSun"/>
                <w:bCs/>
                <w:noProof/>
                <w:sz w:val="22"/>
                <w:szCs w:val="22"/>
                <w:lang w:val="ru-RU"/>
              </w:rPr>
              <w:t>мп</w:t>
            </w:r>
          </w:p>
        </w:tc>
      </w:tr>
    </w:tbl>
    <w:p w14:paraId="2807BA55" w14:textId="2B4D4CD2" w:rsidR="0053551A" w:rsidRDefault="0053551A" w:rsidP="00DC4837">
      <w:pPr>
        <w:pStyle w:val="a3"/>
        <w:ind w:left="0"/>
        <w:rPr>
          <w:rFonts w:cs="Times New Roman"/>
          <w:sz w:val="22"/>
          <w:szCs w:val="22"/>
          <w:lang w:val="ru-RU"/>
        </w:rPr>
      </w:pPr>
    </w:p>
    <w:sectPr w:rsidR="0053551A" w:rsidSect="000E6567">
      <w:type w:val="continuous"/>
      <w:pgSz w:w="11910" w:h="16840"/>
      <w:pgMar w:top="500" w:right="600" w:bottom="44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A6D4E" w14:textId="77777777" w:rsidR="00773C3A" w:rsidRDefault="00773C3A" w:rsidP="0053551A">
      <w:r>
        <w:separator/>
      </w:r>
    </w:p>
  </w:endnote>
  <w:endnote w:type="continuationSeparator" w:id="0">
    <w:p w14:paraId="05D3A75B" w14:textId="77777777" w:rsidR="00773C3A" w:rsidRDefault="00773C3A" w:rsidP="0053551A">
      <w:r>
        <w:continuationSeparator/>
      </w:r>
    </w:p>
  </w:endnote>
  <w:endnote w:id="1">
    <w:p w14:paraId="6839CA11" w14:textId="77777777" w:rsidR="00773C3A" w:rsidRDefault="00773C3A" w:rsidP="0053551A"/>
    <w:p w14:paraId="0C09DBF3" w14:textId="77777777" w:rsidR="00773C3A" w:rsidRDefault="00773C3A" w:rsidP="0053551A">
      <w:pPr>
        <w:pStyle w:val="a7"/>
        <w:jc w:val="both"/>
      </w:pPr>
    </w:p>
  </w:endnote>
  <w:endnote w:id="2">
    <w:p w14:paraId="7147B0B9" w14:textId="77777777" w:rsidR="00773C3A" w:rsidRDefault="00773C3A" w:rsidP="0053551A"/>
    <w:p w14:paraId="665392EE" w14:textId="77777777" w:rsidR="00773C3A" w:rsidRDefault="00773C3A" w:rsidP="0053551A">
      <w:pPr>
        <w:pStyle w:val="a7"/>
        <w:jc w:val="both"/>
      </w:pPr>
    </w:p>
  </w:endnote>
  <w:endnote w:id="3">
    <w:p w14:paraId="2F3899B1" w14:textId="77777777" w:rsidR="00773C3A" w:rsidRDefault="00773C3A" w:rsidP="0053551A"/>
    <w:p w14:paraId="296CDDFD" w14:textId="77777777" w:rsidR="00773C3A" w:rsidRDefault="00773C3A" w:rsidP="0053551A">
      <w:pPr>
        <w:pStyle w:val="a7"/>
        <w:jc w:val="both"/>
      </w:pPr>
    </w:p>
  </w:endnote>
  <w:endnote w:id="4">
    <w:p w14:paraId="508CFFB6" w14:textId="77777777" w:rsidR="00773C3A" w:rsidRDefault="00773C3A" w:rsidP="0053551A">
      <w:pPr>
        <w:pStyle w:val="a7"/>
        <w:jc w:val="both"/>
      </w:pPr>
    </w:p>
  </w:endnote>
  <w:endnote w:id="5">
    <w:p w14:paraId="4C3AC9ED" w14:textId="77777777" w:rsidR="00773C3A" w:rsidRDefault="00773C3A" w:rsidP="0053551A"/>
    <w:p w14:paraId="066156A7" w14:textId="77777777" w:rsidR="00773C3A" w:rsidRDefault="00773C3A" w:rsidP="0053551A">
      <w:pPr>
        <w:pStyle w:val="a7"/>
        <w:jc w:val="both"/>
      </w:pPr>
    </w:p>
  </w:endnote>
  <w:endnote w:id="6">
    <w:p w14:paraId="5F45F811" w14:textId="77777777" w:rsidR="00773C3A" w:rsidRDefault="00773C3A" w:rsidP="0053551A"/>
    <w:p w14:paraId="1A4A953F" w14:textId="77777777" w:rsidR="00773C3A" w:rsidRDefault="00773C3A" w:rsidP="0053551A">
      <w:pPr>
        <w:pStyle w:val="a7"/>
        <w:jc w:val="both"/>
      </w:pPr>
    </w:p>
  </w:endnote>
  <w:endnote w:id="7">
    <w:p w14:paraId="3A4C4909" w14:textId="77777777" w:rsidR="00773C3A" w:rsidRDefault="00773C3A" w:rsidP="0053551A"/>
    <w:p w14:paraId="1B9AAC1F" w14:textId="77777777" w:rsidR="00773C3A" w:rsidRPr="00B9630A" w:rsidRDefault="00773C3A" w:rsidP="0053551A">
      <w:pPr>
        <w:pStyle w:val="a7"/>
        <w:jc w:val="both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7939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8F34559" w14:textId="3F97DDB1" w:rsidR="00773C3A" w:rsidRPr="00B06A47" w:rsidRDefault="00773C3A">
        <w:pPr>
          <w:pStyle w:val="ac"/>
          <w:jc w:val="right"/>
          <w:rPr>
            <w:sz w:val="16"/>
            <w:szCs w:val="16"/>
          </w:rPr>
        </w:pPr>
        <w:r w:rsidRPr="00B06A47">
          <w:rPr>
            <w:sz w:val="16"/>
            <w:szCs w:val="16"/>
          </w:rPr>
          <w:fldChar w:fldCharType="begin"/>
        </w:r>
        <w:r w:rsidRPr="00B06A47">
          <w:rPr>
            <w:sz w:val="16"/>
            <w:szCs w:val="16"/>
          </w:rPr>
          <w:instrText>PAGE   \* MERGEFORMAT</w:instrText>
        </w:r>
        <w:r w:rsidRPr="00B06A47">
          <w:rPr>
            <w:sz w:val="16"/>
            <w:szCs w:val="16"/>
          </w:rPr>
          <w:fldChar w:fldCharType="separate"/>
        </w:r>
        <w:r w:rsidR="00F36633">
          <w:rPr>
            <w:noProof/>
            <w:sz w:val="16"/>
            <w:szCs w:val="16"/>
          </w:rPr>
          <w:t>7</w:t>
        </w:r>
        <w:r w:rsidRPr="00B06A47">
          <w:rPr>
            <w:sz w:val="16"/>
            <w:szCs w:val="16"/>
          </w:rPr>
          <w:fldChar w:fldCharType="end"/>
        </w:r>
      </w:p>
    </w:sdtContent>
  </w:sdt>
  <w:p w14:paraId="57B861EA" w14:textId="77777777" w:rsidR="00773C3A" w:rsidRPr="00B06A47" w:rsidRDefault="00773C3A" w:rsidP="006B4DE5">
    <w:pPr>
      <w:pStyle w:val="ac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C3FEF" w14:textId="77777777" w:rsidR="00773C3A" w:rsidRDefault="00773C3A" w:rsidP="0053551A">
      <w:r>
        <w:separator/>
      </w:r>
    </w:p>
  </w:footnote>
  <w:footnote w:type="continuationSeparator" w:id="0">
    <w:p w14:paraId="51B36FA7" w14:textId="77777777" w:rsidR="00773C3A" w:rsidRDefault="00773C3A" w:rsidP="0053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4AC"/>
    <w:multiLevelType w:val="multilevel"/>
    <w:tmpl w:val="0B983C54"/>
    <w:lvl w:ilvl="0">
      <w:start w:val="1"/>
      <w:numFmt w:val="decimal"/>
      <w:lvlText w:val="%1."/>
      <w:lvlJc w:val="left"/>
      <w:pPr>
        <w:ind w:left="1532" w:hanging="70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44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6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708"/>
      </w:pPr>
      <w:rPr>
        <w:rFonts w:hint="default"/>
      </w:rPr>
    </w:lvl>
  </w:abstractNum>
  <w:abstractNum w:abstractNumId="1" w15:restartNumberingAfterBreak="0">
    <w:nsid w:val="066E5516"/>
    <w:multiLevelType w:val="multilevel"/>
    <w:tmpl w:val="F4889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" w15:restartNumberingAfterBreak="0">
    <w:nsid w:val="08B52FC0"/>
    <w:multiLevelType w:val="hybridMultilevel"/>
    <w:tmpl w:val="2030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01224"/>
    <w:multiLevelType w:val="multilevel"/>
    <w:tmpl w:val="D988C866"/>
    <w:lvl w:ilvl="0">
      <w:start w:val="2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3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966" w:hanging="286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33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4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286"/>
      </w:pPr>
      <w:rPr>
        <w:rFonts w:hint="default"/>
      </w:rPr>
    </w:lvl>
  </w:abstractNum>
  <w:abstractNum w:abstractNumId="4" w15:restartNumberingAfterBreak="0">
    <w:nsid w:val="09F64C41"/>
    <w:multiLevelType w:val="hybridMultilevel"/>
    <w:tmpl w:val="2C7CE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99A"/>
    <w:multiLevelType w:val="hybridMultilevel"/>
    <w:tmpl w:val="31A86D4C"/>
    <w:lvl w:ilvl="0" w:tplc="815C2B40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AF3E6096">
      <w:start w:val="1"/>
      <w:numFmt w:val="decimal"/>
      <w:lvlText w:val="%2."/>
      <w:lvlJc w:val="left"/>
      <w:pPr>
        <w:ind w:left="3736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32437CC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3" w:tplc="1820F4D0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4" w:tplc="60FE84CA">
      <w:start w:val="1"/>
      <w:numFmt w:val="bullet"/>
      <w:lvlText w:val="•"/>
      <w:lvlJc w:val="left"/>
      <w:pPr>
        <w:ind w:left="5967" w:hanging="360"/>
      </w:pPr>
      <w:rPr>
        <w:rFonts w:hint="default"/>
      </w:rPr>
    </w:lvl>
    <w:lvl w:ilvl="5" w:tplc="C42C52F8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6" w:tplc="5A749A9E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  <w:lvl w:ilvl="7" w:tplc="0BB6BCB0">
      <w:start w:val="1"/>
      <w:numFmt w:val="bullet"/>
      <w:lvlText w:val="•"/>
      <w:lvlJc w:val="left"/>
      <w:pPr>
        <w:ind w:left="8197" w:hanging="360"/>
      </w:pPr>
      <w:rPr>
        <w:rFonts w:hint="default"/>
      </w:rPr>
    </w:lvl>
    <w:lvl w:ilvl="8" w:tplc="5B846FF8">
      <w:start w:val="1"/>
      <w:numFmt w:val="bullet"/>
      <w:lvlText w:val="•"/>
      <w:lvlJc w:val="left"/>
      <w:pPr>
        <w:ind w:left="8941" w:hanging="360"/>
      </w:pPr>
      <w:rPr>
        <w:rFonts w:hint="default"/>
      </w:rPr>
    </w:lvl>
  </w:abstractNum>
  <w:abstractNum w:abstractNumId="6" w15:restartNumberingAfterBreak="0">
    <w:nsid w:val="0BA03121"/>
    <w:multiLevelType w:val="hybridMultilevel"/>
    <w:tmpl w:val="FEB05754"/>
    <w:lvl w:ilvl="0" w:tplc="B130299C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915CE32C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2" w:tplc="A1C823D8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70303F0E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4" w:tplc="60E49F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5" w:tplc="076286C8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6" w:tplc="2D3EF780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7" w:tplc="9B44E5BC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8" w:tplc="FD3EB660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</w:abstractNum>
  <w:abstractNum w:abstractNumId="7" w15:restartNumberingAfterBreak="0">
    <w:nsid w:val="0BEF6F2F"/>
    <w:multiLevelType w:val="hybridMultilevel"/>
    <w:tmpl w:val="685AD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063C"/>
    <w:multiLevelType w:val="hybridMultilevel"/>
    <w:tmpl w:val="A3BE3D66"/>
    <w:lvl w:ilvl="0" w:tplc="D94E44A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BA4467AA">
      <w:start w:val="1"/>
      <w:numFmt w:val="bullet"/>
      <w:lvlText w:val="•"/>
      <w:lvlJc w:val="left"/>
      <w:pPr>
        <w:ind w:left="1028" w:hanging="360"/>
      </w:pPr>
      <w:rPr>
        <w:rFonts w:hint="default"/>
      </w:rPr>
    </w:lvl>
    <w:lvl w:ilvl="2" w:tplc="7CB00E7C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3" w:tplc="F516E2DA">
      <w:start w:val="1"/>
      <w:numFmt w:val="bullet"/>
      <w:lvlText w:val="•"/>
      <w:lvlJc w:val="left"/>
      <w:pPr>
        <w:ind w:left="2365" w:hanging="360"/>
      </w:pPr>
      <w:rPr>
        <w:rFonts w:hint="default"/>
      </w:rPr>
    </w:lvl>
    <w:lvl w:ilvl="4" w:tplc="6BF639B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5" w:tplc="C56E8A3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6" w:tplc="AB905312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7" w:tplc="34FE7054">
      <w:start w:val="1"/>
      <w:numFmt w:val="bullet"/>
      <w:lvlText w:val="•"/>
      <w:lvlJc w:val="left"/>
      <w:pPr>
        <w:ind w:left="5039" w:hanging="360"/>
      </w:pPr>
      <w:rPr>
        <w:rFonts w:hint="default"/>
      </w:rPr>
    </w:lvl>
    <w:lvl w:ilvl="8" w:tplc="D72E96BC">
      <w:start w:val="1"/>
      <w:numFmt w:val="bullet"/>
      <w:lvlText w:val="•"/>
      <w:lvlJc w:val="left"/>
      <w:pPr>
        <w:ind w:left="5708" w:hanging="360"/>
      </w:pPr>
      <w:rPr>
        <w:rFonts w:hint="default"/>
      </w:rPr>
    </w:lvl>
  </w:abstractNum>
  <w:abstractNum w:abstractNumId="9" w15:restartNumberingAfterBreak="0">
    <w:nsid w:val="1E4502C7"/>
    <w:multiLevelType w:val="hybridMultilevel"/>
    <w:tmpl w:val="9982BFE8"/>
    <w:lvl w:ilvl="0" w:tplc="A2180640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2BDCDDCA">
      <w:start w:val="1"/>
      <w:numFmt w:val="lowerLetter"/>
      <w:lvlText w:val="%2."/>
      <w:lvlJc w:val="left"/>
      <w:pPr>
        <w:ind w:left="1554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39EA31D2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95C666E0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1348FA9C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EB746150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6" w:tplc="C6B249D4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CE008F76">
      <w:start w:val="1"/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34D6400E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10" w15:restartNumberingAfterBreak="0">
    <w:nsid w:val="1F0E0460"/>
    <w:multiLevelType w:val="hybridMultilevel"/>
    <w:tmpl w:val="11DCABEE"/>
    <w:lvl w:ilvl="0" w:tplc="6B72962E">
      <w:start w:val="1"/>
      <w:numFmt w:val="bullet"/>
      <w:lvlText w:val="-"/>
      <w:lvlJc w:val="left"/>
      <w:pPr>
        <w:ind w:left="102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C542CB4">
      <w:start w:val="1"/>
      <w:numFmt w:val="bullet"/>
      <w:lvlText w:val="•"/>
      <w:lvlJc w:val="left"/>
      <w:pPr>
        <w:ind w:left="1962" w:hanging="140"/>
      </w:pPr>
      <w:rPr>
        <w:rFonts w:hint="default"/>
      </w:rPr>
    </w:lvl>
    <w:lvl w:ilvl="2" w:tplc="47BA317E">
      <w:start w:val="1"/>
      <w:numFmt w:val="bullet"/>
      <w:lvlText w:val="•"/>
      <w:lvlJc w:val="left"/>
      <w:pPr>
        <w:ind w:left="2902" w:hanging="140"/>
      </w:pPr>
      <w:rPr>
        <w:rFonts w:hint="default"/>
      </w:rPr>
    </w:lvl>
    <w:lvl w:ilvl="3" w:tplc="FBB4D59A">
      <w:start w:val="1"/>
      <w:numFmt w:val="bullet"/>
      <w:lvlText w:val="•"/>
      <w:lvlJc w:val="left"/>
      <w:pPr>
        <w:ind w:left="3843" w:hanging="140"/>
      </w:pPr>
      <w:rPr>
        <w:rFonts w:hint="default"/>
      </w:rPr>
    </w:lvl>
    <w:lvl w:ilvl="4" w:tplc="23E0CAD0">
      <w:start w:val="1"/>
      <w:numFmt w:val="bullet"/>
      <w:lvlText w:val="•"/>
      <w:lvlJc w:val="left"/>
      <w:pPr>
        <w:ind w:left="4784" w:hanging="140"/>
      </w:pPr>
      <w:rPr>
        <w:rFonts w:hint="default"/>
      </w:rPr>
    </w:lvl>
    <w:lvl w:ilvl="5" w:tplc="2F3ECC96">
      <w:start w:val="1"/>
      <w:numFmt w:val="bullet"/>
      <w:lvlText w:val="•"/>
      <w:lvlJc w:val="left"/>
      <w:pPr>
        <w:ind w:left="5725" w:hanging="140"/>
      </w:pPr>
      <w:rPr>
        <w:rFonts w:hint="default"/>
      </w:rPr>
    </w:lvl>
    <w:lvl w:ilvl="6" w:tplc="2C90D772">
      <w:start w:val="1"/>
      <w:numFmt w:val="bullet"/>
      <w:lvlText w:val="•"/>
      <w:lvlJc w:val="left"/>
      <w:pPr>
        <w:ind w:left="6665" w:hanging="140"/>
      </w:pPr>
      <w:rPr>
        <w:rFonts w:hint="default"/>
      </w:rPr>
    </w:lvl>
    <w:lvl w:ilvl="7" w:tplc="EB166456">
      <w:start w:val="1"/>
      <w:numFmt w:val="bullet"/>
      <w:lvlText w:val="•"/>
      <w:lvlJc w:val="left"/>
      <w:pPr>
        <w:ind w:left="7606" w:hanging="140"/>
      </w:pPr>
      <w:rPr>
        <w:rFonts w:hint="default"/>
      </w:rPr>
    </w:lvl>
    <w:lvl w:ilvl="8" w:tplc="9CFAA92E">
      <w:start w:val="1"/>
      <w:numFmt w:val="bullet"/>
      <w:lvlText w:val="•"/>
      <w:lvlJc w:val="left"/>
      <w:pPr>
        <w:ind w:left="8547" w:hanging="140"/>
      </w:pPr>
      <w:rPr>
        <w:rFonts w:hint="default"/>
      </w:rPr>
    </w:lvl>
  </w:abstractNum>
  <w:abstractNum w:abstractNumId="11" w15:restartNumberingAfterBreak="0">
    <w:nsid w:val="24602C16"/>
    <w:multiLevelType w:val="multilevel"/>
    <w:tmpl w:val="9A46DE64"/>
    <w:lvl w:ilvl="0">
      <w:start w:val="2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59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6" w:hanging="360"/>
      </w:pPr>
      <w:rPr>
        <w:rFonts w:hint="default"/>
      </w:rPr>
    </w:lvl>
  </w:abstractNum>
  <w:abstractNum w:abstractNumId="12" w15:restartNumberingAfterBreak="0">
    <w:nsid w:val="25A845EB"/>
    <w:multiLevelType w:val="hybridMultilevel"/>
    <w:tmpl w:val="0862E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90177"/>
    <w:multiLevelType w:val="hybridMultilevel"/>
    <w:tmpl w:val="C3EE2268"/>
    <w:lvl w:ilvl="0" w:tplc="3DFC3804">
      <w:start w:val="1"/>
      <w:numFmt w:val="bullet"/>
      <w:lvlText w:val=""/>
      <w:lvlJc w:val="left"/>
      <w:pPr>
        <w:ind w:left="474" w:hanging="360"/>
      </w:pPr>
      <w:rPr>
        <w:rFonts w:ascii="Symbol" w:eastAsia="Symbol" w:hAnsi="Symbol" w:hint="default"/>
        <w:sz w:val="24"/>
        <w:szCs w:val="24"/>
      </w:rPr>
    </w:lvl>
    <w:lvl w:ilvl="1" w:tplc="3F76EC9E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2EC80AC8">
      <w:start w:val="1"/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EDC89798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1B0271CE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5" w:tplc="4BF09608">
      <w:start w:val="1"/>
      <w:numFmt w:val="bullet"/>
      <w:lvlText w:val="•"/>
      <w:lvlJc w:val="left"/>
      <w:pPr>
        <w:ind w:left="5271" w:hanging="360"/>
      </w:pPr>
      <w:rPr>
        <w:rFonts w:hint="default"/>
      </w:rPr>
    </w:lvl>
    <w:lvl w:ilvl="6" w:tplc="44D4DFC6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7" w:tplc="4808CB74">
      <w:start w:val="1"/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C936BC6E">
      <w:start w:val="1"/>
      <w:numFmt w:val="bullet"/>
      <w:lvlText w:val="•"/>
      <w:lvlJc w:val="left"/>
      <w:pPr>
        <w:ind w:left="8149" w:hanging="360"/>
      </w:pPr>
      <w:rPr>
        <w:rFonts w:hint="default"/>
      </w:rPr>
    </w:lvl>
  </w:abstractNum>
  <w:abstractNum w:abstractNumId="14" w15:restartNumberingAfterBreak="0">
    <w:nsid w:val="2FE63A0E"/>
    <w:multiLevelType w:val="hybridMultilevel"/>
    <w:tmpl w:val="EB0230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17963"/>
    <w:multiLevelType w:val="hybridMultilevel"/>
    <w:tmpl w:val="55FADA24"/>
    <w:lvl w:ilvl="0" w:tplc="19D68930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E4A2924">
      <w:start w:val="1"/>
      <w:numFmt w:val="bullet"/>
      <w:lvlText w:val="•"/>
      <w:lvlJc w:val="left"/>
      <w:pPr>
        <w:ind w:left="1817" w:hanging="360"/>
      </w:pPr>
      <w:rPr>
        <w:rFonts w:hint="default"/>
      </w:rPr>
    </w:lvl>
    <w:lvl w:ilvl="2" w:tplc="93D6E70C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5680FDDA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5E348000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5" w:tplc="119020E6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6" w:tplc="66C63DB8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11CE5CB0">
      <w:start w:val="1"/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3DA8D610">
      <w:start w:val="1"/>
      <w:numFmt w:val="bullet"/>
      <w:lvlText w:val="•"/>
      <w:lvlJc w:val="left"/>
      <w:pPr>
        <w:ind w:left="8701" w:hanging="360"/>
      </w:pPr>
      <w:rPr>
        <w:rFonts w:hint="default"/>
      </w:rPr>
    </w:lvl>
  </w:abstractNum>
  <w:abstractNum w:abstractNumId="16" w15:restartNumberingAfterBreak="0">
    <w:nsid w:val="30C07538"/>
    <w:multiLevelType w:val="hybridMultilevel"/>
    <w:tmpl w:val="54908032"/>
    <w:lvl w:ilvl="0" w:tplc="8C24A4BC">
      <w:start w:val="1"/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3D0D40C">
      <w:start w:val="1"/>
      <w:numFmt w:val="bullet"/>
      <w:lvlText w:val="•"/>
      <w:lvlJc w:val="left"/>
      <w:pPr>
        <w:ind w:left="1145" w:hanging="140"/>
      </w:pPr>
      <w:rPr>
        <w:rFonts w:hint="default"/>
      </w:rPr>
    </w:lvl>
    <w:lvl w:ilvl="2" w:tplc="7E9825A2">
      <w:start w:val="1"/>
      <w:numFmt w:val="bullet"/>
      <w:lvlText w:val="•"/>
      <w:lvlJc w:val="left"/>
      <w:pPr>
        <w:ind w:left="2176" w:hanging="140"/>
      </w:pPr>
      <w:rPr>
        <w:rFonts w:hint="default"/>
      </w:rPr>
    </w:lvl>
    <w:lvl w:ilvl="3" w:tplc="32B6C436">
      <w:start w:val="1"/>
      <w:numFmt w:val="bullet"/>
      <w:lvlText w:val="•"/>
      <w:lvlJc w:val="left"/>
      <w:pPr>
        <w:ind w:left="3208" w:hanging="140"/>
      </w:pPr>
      <w:rPr>
        <w:rFonts w:hint="default"/>
      </w:rPr>
    </w:lvl>
    <w:lvl w:ilvl="4" w:tplc="E79E2C70">
      <w:start w:val="1"/>
      <w:numFmt w:val="bullet"/>
      <w:lvlText w:val="•"/>
      <w:lvlJc w:val="left"/>
      <w:pPr>
        <w:ind w:left="4239" w:hanging="140"/>
      </w:pPr>
      <w:rPr>
        <w:rFonts w:hint="default"/>
      </w:rPr>
    </w:lvl>
    <w:lvl w:ilvl="5" w:tplc="450892F6">
      <w:start w:val="1"/>
      <w:numFmt w:val="bullet"/>
      <w:lvlText w:val="•"/>
      <w:lvlJc w:val="left"/>
      <w:pPr>
        <w:ind w:left="5271" w:hanging="140"/>
      </w:pPr>
      <w:rPr>
        <w:rFonts w:hint="default"/>
      </w:rPr>
    </w:lvl>
    <w:lvl w:ilvl="6" w:tplc="771254FA">
      <w:start w:val="1"/>
      <w:numFmt w:val="bullet"/>
      <w:lvlText w:val="•"/>
      <w:lvlJc w:val="left"/>
      <w:pPr>
        <w:ind w:left="6302" w:hanging="140"/>
      </w:pPr>
      <w:rPr>
        <w:rFonts w:hint="default"/>
      </w:rPr>
    </w:lvl>
    <w:lvl w:ilvl="7" w:tplc="8272BE8C">
      <w:start w:val="1"/>
      <w:numFmt w:val="bullet"/>
      <w:lvlText w:val="•"/>
      <w:lvlJc w:val="left"/>
      <w:pPr>
        <w:ind w:left="7334" w:hanging="140"/>
      </w:pPr>
      <w:rPr>
        <w:rFonts w:hint="default"/>
      </w:rPr>
    </w:lvl>
    <w:lvl w:ilvl="8" w:tplc="9C20F650">
      <w:start w:val="1"/>
      <w:numFmt w:val="bullet"/>
      <w:lvlText w:val="•"/>
      <w:lvlJc w:val="left"/>
      <w:pPr>
        <w:ind w:left="8365" w:hanging="140"/>
      </w:pPr>
      <w:rPr>
        <w:rFonts w:hint="default"/>
      </w:rPr>
    </w:lvl>
  </w:abstractNum>
  <w:abstractNum w:abstractNumId="17" w15:restartNumberingAfterBreak="0">
    <w:nsid w:val="30F27E7D"/>
    <w:multiLevelType w:val="hybridMultilevel"/>
    <w:tmpl w:val="C366CC32"/>
    <w:lvl w:ilvl="0" w:tplc="0ED42F3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63D0A616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1CF68DB8">
      <w:start w:val="1"/>
      <w:numFmt w:val="bullet"/>
      <w:lvlText w:val="•"/>
      <w:lvlJc w:val="left"/>
      <w:pPr>
        <w:ind w:left="2257" w:hanging="360"/>
      </w:pPr>
      <w:rPr>
        <w:rFonts w:hint="default"/>
      </w:rPr>
    </w:lvl>
    <w:lvl w:ilvl="3" w:tplc="5AE8D600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389AEA8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B2D89F1A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1172B764">
      <w:start w:val="1"/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30EAD18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9BEAF6DC">
      <w:start w:val="1"/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18" w15:restartNumberingAfterBreak="0">
    <w:nsid w:val="312B7B83"/>
    <w:multiLevelType w:val="hybridMultilevel"/>
    <w:tmpl w:val="A68A8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15873"/>
    <w:multiLevelType w:val="multilevel"/>
    <w:tmpl w:val="61F46B52"/>
    <w:lvl w:ilvl="0">
      <w:start w:val="2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7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194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20" w15:restartNumberingAfterBreak="0">
    <w:nsid w:val="32E41C28"/>
    <w:multiLevelType w:val="multilevel"/>
    <w:tmpl w:val="A58A0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701475"/>
    <w:multiLevelType w:val="hybridMultilevel"/>
    <w:tmpl w:val="F8E2B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73DE2"/>
    <w:multiLevelType w:val="hybridMultilevel"/>
    <w:tmpl w:val="AC027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41659"/>
    <w:multiLevelType w:val="hybridMultilevel"/>
    <w:tmpl w:val="078AB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742ADF"/>
    <w:multiLevelType w:val="hybridMultilevel"/>
    <w:tmpl w:val="AE8A7964"/>
    <w:lvl w:ilvl="0" w:tplc="5B0427C6">
      <w:start w:val="1"/>
      <w:numFmt w:val="decimal"/>
      <w:lvlText w:val="%1."/>
      <w:lvlJc w:val="left"/>
      <w:pPr>
        <w:ind w:left="854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0FC9B9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22CEB2BA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FB463D7E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6344B9EA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5" w:tplc="C5B427DE">
      <w:start w:val="1"/>
      <w:numFmt w:val="bullet"/>
      <w:lvlText w:val="•"/>
      <w:lvlJc w:val="left"/>
      <w:pPr>
        <w:ind w:left="5711" w:hanging="360"/>
      </w:pPr>
      <w:rPr>
        <w:rFonts w:hint="default"/>
      </w:rPr>
    </w:lvl>
    <w:lvl w:ilvl="6" w:tplc="C5501CF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7" w:tplc="40043A0C">
      <w:start w:val="1"/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5B40FF64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25" w15:restartNumberingAfterBreak="0">
    <w:nsid w:val="384F7780"/>
    <w:multiLevelType w:val="multilevel"/>
    <w:tmpl w:val="C57E0D48"/>
    <w:lvl w:ilvl="0">
      <w:start w:val="2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93" w:hanging="48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58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194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26" w15:restartNumberingAfterBreak="0">
    <w:nsid w:val="38D030B7"/>
    <w:multiLevelType w:val="hybridMultilevel"/>
    <w:tmpl w:val="7586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7091A"/>
    <w:multiLevelType w:val="multilevel"/>
    <w:tmpl w:val="A58A0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1B561A"/>
    <w:multiLevelType w:val="multilevel"/>
    <w:tmpl w:val="F174B3B0"/>
    <w:lvl w:ilvl="0">
      <w:start w:val="3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41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281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22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4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3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281"/>
      </w:pPr>
      <w:rPr>
        <w:rFonts w:hint="default"/>
      </w:rPr>
    </w:lvl>
  </w:abstractNum>
  <w:abstractNum w:abstractNumId="29" w15:restartNumberingAfterBreak="0">
    <w:nsid w:val="3D8F47B7"/>
    <w:multiLevelType w:val="multilevel"/>
    <w:tmpl w:val="E5D8445C"/>
    <w:lvl w:ilvl="0">
      <w:start w:val="9"/>
      <w:numFmt w:val="decimal"/>
      <w:lvlText w:val="%1"/>
      <w:lvlJc w:val="left"/>
      <w:pPr>
        <w:ind w:left="821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7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10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2" w:hanging="708"/>
      </w:pPr>
      <w:rPr>
        <w:rFonts w:hint="default"/>
      </w:rPr>
    </w:lvl>
  </w:abstractNum>
  <w:abstractNum w:abstractNumId="30" w15:restartNumberingAfterBreak="0">
    <w:nsid w:val="42422700"/>
    <w:multiLevelType w:val="multilevel"/>
    <w:tmpl w:val="C83C47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7531E3"/>
    <w:multiLevelType w:val="multilevel"/>
    <w:tmpl w:val="D6D42D64"/>
    <w:lvl w:ilvl="0">
      <w:start w:val="2"/>
      <w:numFmt w:val="decimal"/>
      <w:lvlText w:val="%1"/>
      <w:lvlJc w:val="left"/>
      <w:pPr>
        <w:ind w:left="113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" w:hanging="504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59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194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2" w:hanging="360"/>
      </w:pPr>
      <w:rPr>
        <w:rFonts w:hint="default"/>
      </w:rPr>
    </w:lvl>
  </w:abstractNum>
  <w:abstractNum w:abstractNumId="32" w15:restartNumberingAfterBreak="0">
    <w:nsid w:val="441D3C06"/>
    <w:multiLevelType w:val="hybridMultilevel"/>
    <w:tmpl w:val="E17A8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34BEF"/>
    <w:multiLevelType w:val="hybridMultilevel"/>
    <w:tmpl w:val="A50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F1D2E"/>
    <w:multiLevelType w:val="hybridMultilevel"/>
    <w:tmpl w:val="345A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F308B4"/>
    <w:multiLevelType w:val="hybridMultilevel"/>
    <w:tmpl w:val="19A428A8"/>
    <w:lvl w:ilvl="0" w:tplc="22C681F4">
      <w:start w:val="1"/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A22A792">
      <w:start w:val="1"/>
      <w:numFmt w:val="bullet"/>
      <w:lvlText w:val="-"/>
      <w:lvlJc w:val="left"/>
      <w:pPr>
        <w:ind w:left="966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0694B70A">
      <w:start w:val="1"/>
      <w:numFmt w:val="bullet"/>
      <w:lvlText w:val="-"/>
      <w:lvlJc w:val="left"/>
      <w:pPr>
        <w:ind w:left="826" w:hanging="209"/>
      </w:pPr>
      <w:rPr>
        <w:rFonts w:ascii="Times New Roman" w:eastAsia="Times New Roman" w:hAnsi="Times New Roman" w:hint="default"/>
        <w:sz w:val="24"/>
        <w:szCs w:val="24"/>
      </w:rPr>
    </w:lvl>
    <w:lvl w:ilvl="3" w:tplc="81DEAE34">
      <w:start w:val="1"/>
      <w:numFmt w:val="bullet"/>
      <w:lvlText w:val="•"/>
      <w:lvlJc w:val="left"/>
      <w:pPr>
        <w:ind w:left="2134" w:hanging="209"/>
      </w:pPr>
      <w:rPr>
        <w:rFonts w:hint="default"/>
      </w:rPr>
    </w:lvl>
    <w:lvl w:ilvl="4" w:tplc="874606DA">
      <w:start w:val="1"/>
      <w:numFmt w:val="bullet"/>
      <w:lvlText w:val="•"/>
      <w:lvlJc w:val="left"/>
      <w:pPr>
        <w:ind w:left="3303" w:hanging="209"/>
      </w:pPr>
      <w:rPr>
        <w:rFonts w:hint="default"/>
      </w:rPr>
    </w:lvl>
    <w:lvl w:ilvl="5" w:tplc="25045A4C">
      <w:start w:val="1"/>
      <w:numFmt w:val="bullet"/>
      <w:lvlText w:val="•"/>
      <w:lvlJc w:val="left"/>
      <w:pPr>
        <w:ind w:left="4471" w:hanging="209"/>
      </w:pPr>
      <w:rPr>
        <w:rFonts w:hint="default"/>
      </w:rPr>
    </w:lvl>
    <w:lvl w:ilvl="6" w:tplc="A34C1C80">
      <w:start w:val="1"/>
      <w:numFmt w:val="bullet"/>
      <w:lvlText w:val="•"/>
      <w:lvlJc w:val="left"/>
      <w:pPr>
        <w:ind w:left="5640" w:hanging="209"/>
      </w:pPr>
      <w:rPr>
        <w:rFonts w:hint="default"/>
      </w:rPr>
    </w:lvl>
    <w:lvl w:ilvl="7" w:tplc="D598CC08">
      <w:start w:val="1"/>
      <w:numFmt w:val="bullet"/>
      <w:lvlText w:val="•"/>
      <w:lvlJc w:val="left"/>
      <w:pPr>
        <w:ind w:left="6809" w:hanging="209"/>
      </w:pPr>
      <w:rPr>
        <w:rFonts w:hint="default"/>
      </w:rPr>
    </w:lvl>
    <w:lvl w:ilvl="8" w:tplc="0BA88344">
      <w:start w:val="1"/>
      <w:numFmt w:val="bullet"/>
      <w:lvlText w:val="•"/>
      <w:lvlJc w:val="left"/>
      <w:pPr>
        <w:ind w:left="7977" w:hanging="209"/>
      </w:pPr>
      <w:rPr>
        <w:rFonts w:hint="default"/>
      </w:rPr>
    </w:lvl>
  </w:abstractNum>
  <w:abstractNum w:abstractNumId="36" w15:restartNumberingAfterBreak="0">
    <w:nsid w:val="52067375"/>
    <w:multiLevelType w:val="multilevel"/>
    <w:tmpl w:val="9CA4B7D4"/>
    <w:lvl w:ilvl="0">
      <w:start w:val="2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966" w:hanging="286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317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9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286"/>
      </w:pPr>
      <w:rPr>
        <w:rFonts w:hint="default"/>
      </w:rPr>
    </w:lvl>
  </w:abstractNum>
  <w:abstractNum w:abstractNumId="37" w15:restartNumberingAfterBreak="0">
    <w:nsid w:val="537C7ED3"/>
    <w:multiLevelType w:val="hybridMultilevel"/>
    <w:tmpl w:val="5C20C64E"/>
    <w:lvl w:ilvl="0" w:tplc="2B560AAA">
      <w:start w:val="1"/>
      <w:numFmt w:val="decimal"/>
      <w:lvlText w:val="%1."/>
      <w:lvlJc w:val="left"/>
      <w:pPr>
        <w:ind w:left="1530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962453CC">
      <w:start w:val="1"/>
      <w:numFmt w:val="bullet"/>
      <w:lvlText w:val="•"/>
      <w:lvlJc w:val="left"/>
      <w:pPr>
        <w:ind w:left="2419" w:hanging="708"/>
      </w:pPr>
      <w:rPr>
        <w:rFonts w:hint="default"/>
      </w:rPr>
    </w:lvl>
    <w:lvl w:ilvl="2" w:tplc="4CD02CCC">
      <w:start w:val="1"/>
      <w:numFmt w:val="bullet"/>
      <w:lvlText w:val="•"/>
      <w:lvlJc w:val="left"/>
      <w:pPr>
        <w:ind w:left="3309" w:hanging="708"/>
      </w:pPr>
      <w:rPr>
        <w:rFonts w:hint="default"/>
      </w:rPr>
    </w:lvl>
    <w:lvl w:ilvl="3" w:tplc="D982E2B0">
      <w:start w:val="1"/>
      <w:numFmt w:val="bullet"/>
      <w:lvlText w:val="•"/>
      <w:lvlJc w:val="left"/>
      <w:pPr>
        <w:ind w:left="4199" w:hanging="708"/>
      </w:pPr>
      <w:rPr>
        <w:rFonts w:hint="default"/>
      </w:rPr>
    </w:lvl>
    <w:lvl w:ilvl="4" w:tplc="04301558">
      <w:start w:val="1"/>
      <w:numFmt w:val="bullet"/>
      <w:lvlText w:val="•"/>
      <w:lvlJc w:val="left"/>
      <w:pPr>
        <w:ind w:left="5089" w:hanging="708"/>
      </w:pPr>
      <w:rPr>
        <w:rFonts w:hint="default"/>
      </w:rPr>
    </w:lvl>
    <w:lvl w:ilvl="5" w:tplc="4998E072">
      <w:start w:val="1"/>
      <w:numFmt w:val="bullet"/>
      <w:lvlText w:val="•"/>
      <w:lvlJc w:val="left"/>
      <w:pPr>
        <w:ind w:left="5979" w:hanging="708"/>
      </w:pPr>
      <w:rPr>
        <w:rFonts w:hint="default"/>
      </w:rPr>
    </w:lvl>
    <w:lvl w:ilvl="6" w:tplc="00AE7CCC">
      <w:start w:val="1"/>
      <w:numFmt w:val="bullet"/>
      <w:lvlText w:val="•"/>
      <w:lvlJc w:val="left"/>
      <w:pPr>
        <w:ind w:left="6869" w:hanging="708"/>
      </w:pPr>
      <w:rPr>
        <w:rFonts w:hint="default"/>
      </w:rPr>
    </w:lvl>
    <w:lvl w:ilvl="7" w:tplc="FFBA44A8">
      <w:start w:val="1"/>
      <w:numFmt w:val="bullet"/>
      <w:lvlText w:val="•"/>
      <w:lvlJc w:val="left"/>
      <w:pPr>
        <w:ind w:left="7759" w:hanging="708"/>
      </w:pPr>
      <w:rPr>
        <w:rFonts w:hint="default"/>
      </w:rPr>
    </w:lvl>
    <w:lvl w:ilvl="8" w:tplc="586CAAD6">
      <w:start w:val="1"/>
      <w:numFmt w:val="bullet"/>
      <w:lvlText w:val="•"/>
      <w:lvlJc w:val="left"/>
      <w:pPr>
        <w:ind w:left="8649" w:hanging="708"/>
      </w:pPr>
      <w:rPr>
        <w:rFonts w:hint="default"/>
      </w:rPr>
    </w:lvl>
  </w:abstractNum>
  <w:abstractNum w:abstractNumId="38" w15:restartNumberingAfterBreak="0">
    <w:nsid w:val="678827A7"/>
    <w:multiLevelType w:val="hybridMultilevel"/>
    <w:tmpl w:val="D71AA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986B30"/>
    <w:multiLevelType w:val="hybridMultilevel"/>
    <w:tmpl w:val="D7069D12"/>
    <w:lvl w:ilvl="0" w:tplc="3F203B30">
      <w:start w:val="5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2F8EE3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D28E11FC">
      <w:start w:val="1"/>
      <w:numFmt w:val="bullet"/>
      <w:lvlText w:val="•"/>
      <w:lvlJc w:val="left"/>
      <w:pPr>
        <w:ind w:left="2863" w:hanging="360"/>
      </w:pPr>
      <w:rPr>
        <w:rFonts w:hint="default"/>
      </w:rPr>
    </w:lvl>
    <w:lvl w:ilvl="3" w:tplc="2F402986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4" w:tplc="7E1A15A0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5" w:tplc="F4C265B0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8EE67300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641E4D30">
      <w:start w:val="1"/>
      <w:numFmt w:val="bullet"/>
      <w:lvlText w:val="•"/>
      <w:lvlJc w:val="left"/>
      <w:pPr>
        <w:ind w:left="7890" w:hanging="360"/>
      </w:pPr>
      <w:rPr>
        <w:rFonts w:hint="default"/>
      </w:rPr>
    </w:lvl>
    <w:lvl w:ilvl="8" w:tplc="7BBEC8A8">
      <w:start w:val="1"/>
      <w:numFmt w:val="bullet"/>
      <w:lvlText w:val="•"/>
      <w:lvlJc w:val="left"/>
      <w:pPr>
        <w:ind w:left="8895" w:hanging="360"/>
      </w:pPr>
      <w:rPr>
        <w:rFonts w:hint="default"/>
      </w:rPr>
    </w:lvl>
  </w:abstractNum>
  <w:abstractNum w:abstractNumId="40" w15:restartNumberingAfterBreak="0">
    <w:nsid w:val="6E057B68"/>
    <w:multiLevelType w:val="hybridMultilevel"/>
    <w:tmpl w:val="391A16E6"/>
    <w:lvl w:ilvl="0" w:tplc="CB0E602A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A580BC2">
      <w:start w:val="1"/>
      <w:numFmt w:val="bullet"/>
      <w:lvlText w:val="•"/>
      <w:lvlJc w:val="left"/>
      <w:pPr>
        <w:ind w:left="1817" w:hanging="360"/>
      </w:pPr>
      <w:rPr>
        <w:rFonts w:hint="default"/>
      </w:rPr>
    </w:lvl>
    <w:lvl w:ilvl="2" w:tplc="5DD42AD4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66BE0B12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04E64422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5" w:tplc="1E0E68F0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6" w:tplc="2CB0A51C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B192B84A">
      <w:start w:val="1"/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86783408">
      <w:start w:val="1"/>
      <w:numFmt w:val="bullet"/>
      <w:lvlText w:val="•"/>
      <w:lvlJc w:val="left"/>
      <w:pPr>
        <w:ind w:left="8701" w:hanging="360"/>
      </w:pPr>
      <w:rPr>
        <w:rFonts w:hint="default"/>
      </w:rPr>
    </w:lvl>
  </w:abstractNum>
  <w:abstractNum w:abstractNumId="41" w15:restartNumberingAfterBreak="0">
    <w:nsid w:val="6E881B3E"/>
    <w:multiLevelType w:val="multilevel"/>
    <w:tmpl w:val="E9BA24E8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85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600"/>
      </w:pPr>
      <w:rPr>
        <w:rFonts w:hint="default"/>
      </w:rPr>
    </w:lvl>
  </w:abstractNum>
  <w:abstractNum w:abstractNumId="42" w15:restartNumberingAfterBreak="0">
    <w:nsid w:val="6EA33983"/>
    <w:multiLevelType w:val="hybridMultilevel"/>
    <w:tmpl w:val="214E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376FA"/>
    <w:multiLevelType w:val="multilevel"/>
    <w:tmpl w:val="3078E5B6"/>
    <w:lvl w:ilvl="0">
      <w:start w:val="2"/>
      <w:numFmt w:val="decimal"/>
      <w:lvlText w:val="%1"/>
      <w:lvlJc w:val="left"/>
      <w:pPr>
        <w:ind w:left="1530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0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6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708"/>
      </w:pPr>
      <w:rPr>
        <w:rFonts w:hint="default"/>
      </w:rPr>
    </w:lvl>
  </w:abstractNum>
  <w:abstractNum w:abstractNumId="44" w15:restartNumberingAfterBreak="0">
    <w:nsid w:val="76CE105A"/>
    <w:multiLevelType w:val="hybridMultilevel"/>
    <w:tmpl w:val="F0824984"/>
    <w:lvl w:ilvl="0" w:tplc="A69056FA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5A244D0">
      <w:start w:val="1"/>
      <w:numFmt w:val="lowerLetter"/>
      <w:lvlText w:val="%2."/>
      <w:lvlJc w:val="left"/>
      <w:pPr>
        <w:ind w:left="1554" w:hanging="36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39E4682E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21E4ADB8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0BF2A060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262479E2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6" w:tplc="3B6ABBCC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0164AFAE">
      <w:start w:val="1"/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1A987CFC">
      <w:start w:val="1"/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45" w15:restartNumberingAfterBreak="0">
    <w:nsid w:val="7AF84795"/>
    <w:multiLevelType w:val="hybridMultilevel"/>
    <w:tmpl w:val="59EC0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27"/>
  </w:num>
  <w:num w:numId="4">
    <w:abstractNumId w:val="0"/>
  </w:num>
  <w:num w:numId="5">
    <w:abstractNumId w:val="35"/>
  </w:num>
  <w:num w:numId="6">
    <w:abstractNumId w:val="10"/>
  </w:num>
  <w:num w:numId="7">
    <w:abstractNumId w:val="16"/>
  </w:num>
  <w:num w:numId="8">
    <w:abstractNumId w:val="39"/>
  </w:num>
  <w:num w:numId="9">
    <w:abstractNumId w:val="24"/>
  </w:num>
  <w:num w:numId="10">
    <w:abstractNumId w:val="17"/>
  </w:num>
  <w:num w:numId="11">
    <w:abstractNumId w:val="6"/>
  </w:num>
  <w:num w:numId="12">
    <w:abstractNumId w:val="8"/>
  </w:num>
  <w:num w:numId="13">
    <w:abstractNumId w:val="13"/>
  </w:num>
  <w:num w:numId="14">
    <w:abstractNumId w:val="28"/>
  </w:num>
  <w:num w:numId="15">
    <w:abstractNumId w:val="36"/>
  </w:num>
  <w:num w:numId="16">
    <w:abstractNumId w:val="3"/>
  </w:num>
  <w:num w:numId="17">
    <w:abstractNumId w:val="25"/>
  </w:num>
  <w:num w:numId="18">
    <w:abstractNumId w:val="31"/>
  </w:num>
  <w:num w:numId="19">
    <w:abstractNumId w:val="11"/>
  </w:num>
  <w:num w:numId="20">
    <w:abstractNumId w:val="19"/>
  </w:num>
  <w:num w:numId="21">
    <w:abstractNumId w:val="41"/>
  </w:num>
  <w:num w:numId="22">
    <w:abstractNumId w:val="5"/>
  </w:num>
  <w:num w:numId="23">
    <w:abstractNumId w:val="44"/>
  </w:num>
  <w:num w:numId="24">
    <w:abstractNumId w:val="9"/>
  </w:num>
  <w:num w:numId="25">
    <w:abstractNumId w:val="40"/>
  </w:num>
  <w:num w:numId="26">
    <w:abstractNumId w:val="15"/>
  </w:num>
  <w:num w:numId="27">
    <w:abstractNumId w:val="37"/>
  </w:num>
  <w:num w:numId="28">
    <w:abstractNumId w:val="29"/>
  </w:num>
  <w:num w:numId="29">
    <w:abstractNumId w:val="43"/>
  </w:num>
  <w:num w:numId="30">
    <w:abstractNumId w:val="1"/>
  </w:num>
  <w:num w:numId="31">
    <w:abstractNumId w:val="12"/>
  </w:num>
  <w:num w:numId="32">
    <w:abstractNumId w:val="18"/>
  </w:num>
  <w:num w:numId="33">
    <w:abstractNumId w:val="33"/>
  </w:num>
  <w:num w:numId="34">
    <w:abstractNumId w:val="2"/>
  </w:num>
  <w:num w:numId="35">
    <w:abstractNumId w:val="4"/>
  </w:num>
  <w:num w:numId="36">
    <w:abstractNumId w:val="26"/>
  </w:num>
  <w:num w:numId="37">
    <w:abstractNumId w:val="45"/>
  </w:num>
  <w:num w:numId="38">
    <w:abstractNumId w:val="14"/>
  </w:num>
  <w:num w:numId="39">
    <w:abstractNumId w:val="34"/>
  </w:num>
  <w:num w:numId="40">
    <w:abstractNumId w:val="23"/>
  </w:num>
  <w:num w:numId="41">
    <w:abstractNumId w:val="22"/>
  </w:num>
  <w:num w:numId="42">
    <w:abstractNumId w:val="32"/>
  </w:num>
  <w:num w:numId="43">
    <w:abstractNumId w:val="7"/>
  </w:num>
  <w:num w:numId="44">
    <w:abstractNumId w:val="21"/>
  </w:num>
  <w:num w:numId="45">
    <w:abstractNumId w:val="4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1A"/>
    <w:rsid w:val="0000535E"/>
    <w:rsid w:val="00010ED8"/>
    <w:rsid w:val="00017E2A"/>
    <w:rsid w:val="00020A00"/>
    <w:rsid w:val="00023FC1"/>
    <w:rsid w:val="0003149B"/>
    <w:rsid w:val="00034EC3"/>
    <w:rsid w:val="00037016"/>
    <w:rsid w:val="00041088"/>
    <w:rsid w:val="00042C02"/>
    <w:rsid w:val="0005020C"/>
    <w:rsid w:val="00056F37"/>
    <w:rsid w:val="00070F25"/>
    <w:rsid w:val="00071901"/>
    <w:rsid w:val="00073176"/>
    <w:rsid w:val="000751CE"/>
    <w:rsid w:val="000834EB"/>
    <w:rsid w:val="00086BDD"/>
    <w:rsid w:val="00086CC1"/>
    <w:rsid w:val="00097225"/>
    <w:rsid w:val="000A131D"/>
    <w:rsid w:val="000A1619"/>
    <w:rsid w:val="000A33C7"/>
    <w:rsid w:val="000A6BB0"/>
    <w:rsid w:val="000B6B13"/>
    <w:rsid w:val="000C6864"/>
    <w:rsid w:val="000D657F"/>
    <w:rsid w:val="000D67DD"/>
    <w:rsid w:val="000E3B68"/>
    <w:rsid w:val="000E5171"/>
    <w:rsid w:val="000E5674"/>
    <w:rsid w:val="000E6567"/>
    <w:rsid w:val="001073E4"/>
    <w:rsid w:val="0012277F"/>
    <w:rsid w:val="00126796"/>
    <w:rsid w:val="00126CFA"/>
    <w:rsid w:val="001321C4"/>
    <w:rsid w:val="001329B4"/>
    <w:rsid w:val="00135E49"/>
    <w:rsid w:val="001401D8"/>
    <w:rsid w:val="00141D8E"/>
    <w:rsid w:val="00160962"/>
    <w:rsid w:val="0017038A"/>
    <w:rsid w:val="0018052F"/>
    <w:rsid w:val="0018130D"/>
    <w:rsid w:val="00187590"/>
    <w:rsid w:val="00190AE5"/>
    <w:rsid w:val="0019582A"/>
    <w:rsid w:val="001C2FBE"/>
    <w:rsid w:val="001F77A1"/>
    <w:rsid w:val="002010D6"/>
    <w:rsid w:val="00202181"/>
    <w:rsid w:val="00224E55"/>
    <w:rsid w:val="00227F90"/>
    <w:rsid w:val="00231EA6"/>
    <w:rsid w:val="0023358B"/>
    <w:rsid w:val="00244ED3"/>
    <w:rsid w:val="002478BB"/>
    <w:rsid w:val="00251C93"/>
    <w:rsid w:val="0025544E"/>
    <w:rsid w:val="002611C9"/>
    <w:rsid w:val="002804B1"/>
    <w:rsid w:val="002821DA"/>
    <w:rsid w:val="00282604"/>
    <w:rsid w:val="00291B6D"/>
    <w:rsid w:val="002926D4"/>
    <w:rsid w:val="002A0DC8"/>
    <w:rsid w:val="002A16E1"/>
    <w:rsid w:val="002A37C2"/>
    <w:rsid w:val="002A56DB"/>
    <w:rsid w:val="002B04C3"/>
    <w:rsid w:val="002C1173"/>
    <w:rsid w:val="002C38CF"/>
    <w:rsid w:val="002C4E16"/>
    <w:rsid w:val="002C764F"/>
    <w:rsid w:val="002D054A"/>
    <w:rsid w:val="002E34CA"/>
    <w:rsid w:val="002F3386"/>
    <w:rsid w:val="0031013E"/>
    <w:rsid w:val="003144B0"/>
    <w:rsid w:val="00324FD8"/>
    <w:rsid w:val="00330BC9"/>
    <w:rsid w:val="00342A07"/>
    <w:rsid w:val="00342AA1"/>
    <w:rsid w:val="003473A6"/>
    <w:rsid w:val="0035064C"/>
    <w:rsid w:val="00350F89"/>
    <w:rsid w:val="003518FB"/>
    <w:rsid w:val="00352864"/>
    <w:rsid w:val="00356362"/>
    <w:rsid w:val="003603A3"/>
    <w:rsid w:val="00362AAE"/>
    <w:rsid w:val="00367FC5"/>
    <w:rsid w:val="00370436"/>
    <w:rsid w:val="00370959"/>
    <w:rsid w:val="00382006"/>
    <w:rsid w:val="00382AC8"/>
    <w:rsid w:val="00383262"/>
    <w:rsid w:val="00386D50"/>
    <w:rsid w:val="00397390"/>
    <w:rsid w:val="003A1512"/>
    <w:rsid w:val="003A6848"/>
    <w:rsid w:val="003A7E3D"/>
    <w:rsid w:val="003B30E0"/>
    <w:rsid w:val="003B72A2"/>
    <w:rsid w:val="003C208C"/>
    <w:rsid w:val="003C2FCA"/>
    <w:rsid w:val="003C2FF9"/>
    <w:rsid w:val="003C7036"/>
    <w:rsid w:val="003C77EE"/>
    <w:rsid w:val="003C7BE6"/>
    <w:rsid w:val="003D131B"/>
    <w:rsid w:val="003D2544"/>
    <w:rsid w:val="003D32A5"/>
    <w:rsid w:val="003E39D7"/>
    <w:rsid w:val="003E61EB"/>
    <w:rsid w:val="003F4111"/>
    <w:rsid w:val="003F518F"/>
    <w:rsid w:val="003F638F"/>
    <w:rsid w:val="00401F1B"/>
    <w:rsid w:val="00406C30"/>
    <w:rsid w:val="0040798C"/>
    <w:rsid w:val="00411786"/>
    <w:rsid w:val="00415DA8"/>
    <w:rsid w:val="00417AEE"/>
    <w:rsid w:val="00434D15"/>
    <w:rsid w:val="004417E1"/>
    <w:rsid w:val="00454511"/>
    <w:rsid w:val="0045548E"/>
    <w:rsid w:val="0045582D"/>
    <w:rsid w:val="004571A5"/>
    <w:rsid w:val="00461766"/>
    <w:rsid w:val="004638BE"/>
    <w:rsid w:val="004645E8"/>
    <w:rsid w:val="0046565D"/>
    <w:rsid w:val="00481717"/>
    <w:rsid w:val="004918F7"/>
    <w:rsid w:val="004A0BF7"/>
    <w:rsid w:val="004A4174"/>
    <w:rsid w:val="004A50C3"/>
    <w:rsid w:val="004B0630"/>
    <w:rsid w:val="004B43E8"/>
    <w:rsid w:val="004B4EB7"/>
    <w:rsid w:val="004B59DA"/>
    <w:rsid w:val="004D5400"/>
    <w:rsid w:val="004E02E3"/>
    <w:rsid w:val="004E5940"/>
    <w:rsid w:val="004F5D06"/>
    <w:rsid w:val="004F65B9"/>
    <w:rsid w:val="00500B9B"/>
    <w:rsid w:val="00500D19"/>
    <w:rsid w:val="0050187B"/>
    <w:rsid w:val="00511902"/>
    <w:rsid w:val="005164A9"/>
    <w:rsid w:val="00517EFD"/>
    <w:rsid w:val="005257F8"/>
    <w:rsid w:val="005306CD"/>
    <w:rsid w:val="0053551A"/>
    <w:rsid w:val="005423A7"/>
    <w:rsid w:val="00542D79"/>
    <w:rsid w:val="00544962"/>
    <w:rsid w:val="0054758F"/>
    <w:rsid w:val="00552AD3"/>
    <w:rsid w:val="005601AE"/>
    <w:rsid w:val="00562CAC"/>
    <w:rsid w:val="005928C8"/>
    <w:rsid w:val="005952BF"/>
    <w:rsid w:val="005A6553"/>
    <w:rsid w:val="005B4222"/>
    <w:rsid w:val="005C19D0"/>
    <w:rsid w:val="005D52D4"/>
    <w:rsid w:val="005D5C7D"/>
    <w:rsid w:val="005D6985"/>
    <w:rsid w:val="005D7FFE"/>
    <w:rsid w:val="005E137A"/>
    <w:rsid w:val="005E462C"/>
    <w:rsid w:val="005F3744"/>
    <w:rsid w:val="006013E6"/>
    <w:rsid w:val="00603293"/>
    <w:rsid w:val="00603F77"/>
    <w:rsid w:val="00635859"/>
    <w:rsid w:val="00641397"/>
    <w:rsid w:val="00642B07"/>
    <w:rsid w:val="00650F46"/>
    <w:rsid w:val="00653730"/>
    <w:rsid w:val="00657661"/>
    <w:rsid w:val="00662444"/>
    <w:rsid w:val="006632A5"/>
    <w:rsid w:val="006673A2"/>
    <w:rsid w:val="006753F2"/>
    <w:rsid w:val="00682DF5"/>
    <w:rsid w:val="00692B3A"/>
    <w:rsid w:val="00697DBA"/>
    <w:rsid w:val="006A020B"/>
    <w:rsid w:val="006A0C49"/>
    <w:rsid w:val="006A6F99"/>
    <w:rsid w:val="006B2BC4"/>
    <w:rsid w:val="006B3853"/>
    <w:rsid w:val="006B4DE5"/>
    <w:rsid w:val="006C351E"/>
    <w:rsid w:val="006D6B99"/>
    <w:rsid w:val="006E0187"/>
    <w:rsid w:val="006E6241"/>
    <w:rsid w:val="006F7C14"/>
    <w:rsid w:val="007069D2"/>
    <w:rsid w:val="00720A31"/>
    <w:rsid w:val="0072179D"/>
    <w:rsid w:val="00725816"/>
    <w:rsid w:val="007311A7"/>
    <w:rsid w:val="00734424"/>
    <w:rsid w:val="007364B3"/>
    <w:rsid w:val="00737101"/>
    <w:rsid w:val="00741F5A"/>
    <w:rsid w:val="00746A34"/>
    <w:rsid w:val="00747504"/>
    <w:rsid w:val="00753EB1"/>
    <w:rsid w:val="007647D7"/>
    <w:rsid w:val="0077173A"/>
    <w:rsid w:val="00773C3A"/>
    <w:rsid w:val="00774991"/>
    <w:rsid w:val="007765FA"/>
    <w:rsid w:val="007824BE"/>
    <w:rsid w:val="00784E14"/>
    <w:rsid w:val="007906A6"/>
    <w:rsid w:val="00790F7D"/>
    <w:rsid w:val="00791611"/>
    <w:rsid w:val="00795C2B"/>
    <w:rsid w:val="007A0769"/>
    <w:rsid w:val="007A09CF"/>
    <w:rsid w:val="007A7E4E"/>
    <w:rsid w:val="007D04B5"/>
    <w:rsid w:val="007D338E"/>
    <w:rsid w:val="007F3AAF"/>
    <w:rsid w:val="00814E0C"/>
    <w:rsid w:val="00815560"/>
    <w:rsid w:val="00821A7D"/>
    <w:rsid w:val="00840840"/>
    <w:rsid w:val="0084369D"/>
    <w:rsid w:val="00853BAE"/>
    <w:rsid w:val="00854F3A"/>
    <w:rsid w:val="00856040"/>
    <w:rsid w:val="00875FE3"/>
    <w:rsid w:val="00887869"/>
    <w:rsid w:val="00891468"/>
    <w:rsid w:val="008A251F"/>
    <w:rsid w:val="008A3173"/>
    <w:rsid w:val="008A535E"/>
    <w:rsid w:val="008A5EDB"/>
    <w:rsid w:val="008B57B1"/>
    <w:rsid w:val="008B6321"/>
    <w:rsid w:val="008C487F"/>
    <w:rsid w:val="008C5F43"/>
    <w:rsid w:val="008E5277"/>
    <w:rsid w:val="008E59EE"/>
    <w:rsid w:val="009051C2"/>
    <w:rsid w:val="00910369"/>
    <w:rsid w:val="00910497"/>
    <w:rsid w:val="00910CB1"/>
    <w:rsid w:val="00911D1E"/>
    <w:rsid w:val="0092147D"/>
    <w:rsid w:val="00925DF2"/>
    <w:rsid w:val="009264F0"/>
    <w:rsid w:val="0093485B"/>
    <w:rsid w:val="00935B98"/>
    <w:rsid w:val="00945881"/>
    <w:rsid w:val="0095446D"/>
    <w:rsid w:val="00956C7A"/>
    <w:rsid w:val="0096383D"/>
    <w:rsid w:val="00970897"/>
    <w:rsid w:val="00970F1C"/>
    <w:rsid w:val="00971F08"/>
    <w:rsid w:val="00974578"/>
    <w:rsid w:val="009811F2"/>
    <w:rsid w:val="00981B27"/>
    <w:rsid w:val="00981C38"/>
    <w:rsid w:val="00983997"/>
    <w:rsid w:val="00985D5C"/>
    <w:rsid w:val="00987CAA"/>
    <w:rsid w:val="00990E11"/>
    <w:rsid w:val="009A0566"/>
    <w:rsid w:val="009A3C6A"/>
    <w:rsid w:val="009B0DD6"/>
    <w:rsid w:val="009B206A"/>
    <w:rsid w:val="009B46CB"/>
    <w:rsid w:val="009C091E"/>
    <w:rsid w:val="009C66AE"/>
    <w:rsid w:val="009E507F"/>
    <w:rsid w:val="009E72C4"/>
    <w:rsid w:val="009F253A"/>
    <w:rsid w:val="009F5F50"/>
    <w:rsid w:val="00A019D6"/>
    <w:rsid w:val="00A103FA"/>
    <w:rsid w:val="00A1195E"/>
    <w:rsid w:val="00A264C0"/>
    <w:rsid w:val="00A3020A"/>
    <w:rsid w:val="00A325B6"/>
    <w:rsid w:val="00A325D9"/>
    <w:rsid w:val="00A367A3"/>
    <w:rsid w:val="00A4510A"/>
    <w:rsid w:val="00A45863"/>
    <w:rsid w:val="00A472B2"/>
    <w:rsid w:val="00A51BEB"/>
    <w:rsid w:val="00A54A47"/>
    <w:rsid w:val="00A564EB"/>
    <w:rsid w:val="00A619A6"/>
    <w:rsid w:val="00A65635"/>
    <w:rsid w:val="00A72B88"/>
    <w:rsid w:val="00A82F12"/>
    <w:rsid w:val="00A849A1"/>
    <w:rsid w:val="00A92FBA"/>
    <w:rsid w:val="00A93A35"/>
    <w:rsid w:val="00AA2905"/>
    <w:rsid w:val="00AA7713"/>
    <w:rsid w:val="00AA7727"/>
    <w:rsid w:val="00AC3CAA"/>
    <w:rsid w:val="00AD0ACA"/>
    <w:rsid w:val="00AD41F3"/>
    <w:rsid w:val="00AE6E18"/>
    <w:rsid w:val="00AF2E33"/>
    <w:rsid w:val="00AF34A7"/>
    <w:rsid w:val="00AF3766"/>
    <w:rsid w:val="00AF4A47"/>
    <w:rsid w:val="00AF6C4C"/>
    <w:rsid w:val="00B077D3"/>
    <w:rsid w:val="00B16322"/>
    <w:rsid w:val="00B26F6B"/>
    <w:rsid w:val="00B27A82"/>
    <w:rsid w:val="00B31F2A"/>
    <w:rsid w:val="00B34C26"/>
    <w:rsid w:val="00B34F00"/>
    <w:rsid w:val="00B406EB"/>
    <w:rsid w:val="00B417B5"/>
    <w:rsid w:val="00B42941"/>
    <w:rsid w:val="00B54352"/>
    <w:rsid w:val="00B55F97"/>
    <w:rsid w:val="00B75669"/>
    <w:rsid w:val="00B80DF3"/>
    <w:rsid w:val="00B827F1"/>
    <w:rsid w:val="00B86B2D"/>
    <w:rsid w:val="00B92B7B"/>
    <w:rsid w:val="00B95356"/>
    <w:rsid w:val="00BA26DA"/>
    <w:rsid w:val="00BA3713"/>
    <w:rsid w:val="00BA41FB"/>
    <w:rsid w:val="00BA6A31"/>
    <w:rsid w:val="00BA7532"/>
    <w:rsid w:val="00BB7F1F"/>
    <w:rsid w:val="00BC222A"/>
    <w:rsid w:val="00BD3253"/>
    <w:rsid w:val="00BD38F1"/>
    <w:rsid w:val="00BD3D5E"/>
    <w:rsid w:val="00BE29EC"/>
    <w:rsid w:val="00BE5250"/>
    <w:rsid w:val="00BF3CAB"/>
    <w:rsid w:val="00BF7D33"/>
    <w:rsid w:val="00C01881"/>
    <w:rsid w:val="00C04BA0"/>
    <w:rsid w:val="00C1268C"/>
    <w:rsid w:val="00C152E7"/>
    <w:rsid w:val="00C226A4"/>
    <w:rsid w:val="00C227F4"/>
    <w:rsid w:val="00C229A5"/>
    <w:rsid w:val="00C24A63"/>
    <w:rsid w:val="00C24DB4"/>
    <w:rsid w:val="00C30EEC"/>
    <w:rsid w:val="00C31A10"/>
    <w:rsid w:val="00C336D4"/>
    <w:rsid w:val="00C4233C"/>
    <w:rsid w:val="00C443F8"/>
    <w:rsid w:val="00C52821"/>
    <w:rsid w:val="00C81ADF"/>
    <w:rsid w:val="00C83520"/>
    <w:rsid w:val="00C87007"/>
    <w:rsid w:val="00C93D0E"/>
    <w:rsid w:val="00C97E25"/>
    <w:rsid w:val="00CA3164"/>
    <w:rsid w:val="00CA6CBA"/>
    <w:rsid w:val="00CC05E9"/>
    <w:rsid w:val="00CC1DFA"/>
    <w:rsid w:val="00CD2601"/>
    <w:rsid w:val="00CE38EC"/>
    <w:rsid w:val="00CE5480"/>
    <w:rsid w:val="00CE6B14"/>
    <w:rsid w:val="00CF5258"/>
    <w:rsid w:val="00D126AB"/>
    <w:rsid w:val="00D13685"/>
    <w:rsid w:val="00D201EE"/>
    <w:rsid w:val="00D401B9"/>
    <w:rsid w:val="00D41BA4"/>
    <w:rsid w:val="00D44341"/>
    <w:rsid w:val="00D50C29"/>
    <w:rsid w:val="00D50CC7"/>
    <w:rsid w:val="00D540B7"/>
    <w:rsid w:val="00D540F8"/>
    <w:rsid w:val="00D64C93"/>
    <w:rsid w:val="00D6790C"/>
    <w:rsid w:val="00D70544"/>
    <w:rsid w:val="00D84496"/>
    <w:rsid w:val="00DA3D26"/>
    <w:rsid w:val="00DA613A"/>
    <w:rsid w:val="00DB0449"/>
    <w:rsid w:val="00DB21D0"/>
    <w:rsid w:val="00DB26FC"/>
    <w:rsid w:val="00DB321E"/>
    <w:rsid w:val="00DB5870"/>
    <w:rsid w:val="00DC03E1"/>
    <w:rsid w:val="00DC0737"/>
    <w:rsid w:val="00DC4837"/>
    <w:rsid w:val="00DC7E9A"/>
    <w:rsid w:val="00DD7642"/>
    <w:rsid w:val="00DE1F56"/>
    <w:rsid w:val="00DE23D7"/>
    <w:rsid w:val="00DE2C96"/>
    <w:rsid w:val="00DF0AD7"/>
    <w:rsid w:val="00DF1583"/>
    <w:rsid w:val="00DF198C"/>
    <w:rsid w:val="00DF6F5B"/>
    <w:rsid w:val="00DF751E"/>
    <w:rsid w:val="00E00123"/>
    <w:rsid w:val="00E0017D"/>
    <w:rsid w:val="00E01177"/>
    <w:rsid w:val="00E016AD"/>
    <w:rsid w:val="00E075E9"/>
    <w:rsid w:val="00E10899"/>
    <w:rsid w:val="00E135EA"/>
    <w:rsid w:val="00E201BB"/>
    <w:rsid w:val="00E241A8"/>
    <w:rsid w:val="00E36BA2"/>
    <w:rsid w:val="00E41F7C"/>
    <w:rsid w:val="00E441A5"/>
    <w:rsid w:val="00E4665B"/>
    <w:rsid w:val="00E5390A"/>
    <w:rsid w:val="00E6248C"/>
    <w:rsid w:val="00E64493"/>
    <w:rsid w:val="00E6748C"/>
    <w:rsid w:val="00E7002D"/>
    <w:rsid w:val="00E70140"/>
    <w:rsid w:val="00E7688C"/>
    <w:rsid w:val="00E76BE0"/>
    <w:rsid w:val="00E77016"/>
    <w:rsid w:val="00E9198C"/>
    <w:rsid w:val="00E9377D"/>
    <w:rsid w:val="00E97AFB"/>
    <w:rsid w:val="00EA71FA"/>
    <w:rsid w:val="00EB4F60"/>
    <w:rsid w:val="00EC1621"/>
    <w:rsid w:val="00EC276F"/>
    <w:rsid w:val="00ED1E71"/>
    <w:rsid w:val="00ED558D"/>
    <w:rsid w:val="00ED61FC"/>
    <w:rsid w:val="00EF1254"/>
    <w:rsid w:val="00EF59D2"/>
    <w:rsid w:val="00F05DE0"/>
    <w:rsid w:val="00F06C1D"/>
    <w:rsid w:val="00F06E4A"/>
    <w:rsid w:val="00F11D9C"/>
    <w:rsid w:val="00F146C9"/>
    <w:rsid w:val="00F2105D"/>
    <w:rsid w:val="00F22113"/>
    <w:rsid w:val="00F23236"/>
    <w:rsid w:val="00F23F40"/>
    <w:rsid w:val="00F255C4"/>
    <w:rsid w:val="00F3539B"/>
    <w:rsid w:val="00F36633"/>
    <w:rsid w:val="00F40A41"/>
    <w:rsid w:val="00F41B29"/>
    <w:rsid w:val="00F422A1"/>
    <w:rsid w:val="00F43D91"/>
    <w:rsid w:val="00F514E1"/>
    <w:rsid w:val="00F5184A"/>
    <w:rsid w:val="00F74256"/>
    <w:rsid w:val="00F7719F"/>
    <w:rsid w:val="00F77680"/>
    <w:rsid w:val="00F91842"/>
    <w:rsid w:val="00F97DFE"/>
    <w:rsid w:val="00FA532F"/>
    <w:rsid w:val="00FC054B"/>
    <w:rsid w:val="00FC64E0"/>
    <w:rsid w:val="00FC7922"/>
    <w:rsid w:val="00FD221F"/>
    <w:rsid w:val="00FD25BE"/>
    <w:rsid w:val="00FD26DE"/>
    <w:rsid w:val="00FD26FE"/>
    <w:rsid w:val="00FD5708"/>
    <w:rsid w:val="00FF570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93B4"/>
  <w15:docId w15:val="{906EC888-31DA-4DC6-80AB-EE0C8C2B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3D"/>
    <w:pPr>
      <w:spacing w:after="0" w:line="240" w:lineRule="auto"/>
    </w:pPr>
    <w:rPr>
      <w:rFonts w:ascii="Times New Roman" w:eastAsia="Times New Roman" w:hAnsi="Times New Roman" w:cs="Times New Roman"/>
      <w:b/>
      <w:kern w:val="16"/>
      <w:position w:val="-4"/>
      <w:sz w:val="32"/>
      <w:szCs w:val="32"/>
      <w:lang w:eastAsia="ru-RU"/>
    </w:rPr>
  </w:style>
  <w:style w:type="paragraph" w:styleId="1">
    <w:name w:val="heading 1"/>
    <w:basedOn w:val="a"/>
    <w:link w:val="10"/>
    <w:uiPriority w:val="1"/>
    <w:qFormat/>
    <w:rsid w:val="0053551A"/>
    <w:pPr>
      <w:widowControl w:val="0"/>
      <w:spacing w:before="44"/>
      <w:ind w:left="853" w:hanging="360"/>
      <w:outlineLvl w:val="0"/>
    </w:pPr>
    <w:rPr>
      <w:rFonts w:cstheme="minorBidi"/>
      <w:b w:val="0"/>
      <w:kern w:val="0"/>
      <w:position w:val="0"/>
      <w:sz w:val="26"/>
      <w:szCs w:val="26"/>
      <w:lang w:val="en-US" w:eastAsia="en-US"/>
    </w:rPr>
  </w:style>
  <w:style w:type="paragraph" w:styleId="2">
    <w:name w:val="heading 2"/>
    <w:basedOn w:val="a"/>
    <w:link w:val="20"/>
    <w:uiPriority w:val="1"/>
    <w:qFormat/>
    <w:rsid w:val="0053551A"/>
    <w:pPr>
      <w:widowControl w:val="0"/>
      <w:ind w:left="113"/>
      <w:outlineLvl w:val="1"/>
    </w:pPr>
    <w:rPr>
      <w:rFonts w:cstheme="minorBidi"/>
      <w:bCs/>
      <w:kern w:val="0"/>
      <w:position w:val="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1"/>
    <w:qFormat/>
    <w:rsid w:val="0053551A"/>
    <w:pPr>
      <w:widowControl w:val="0"/>
      <w:ind w:left="113"/>
      <w:outlineLvl w:val="2"/>
    </w:pPr>
    <w:rPr>
      <w:rFonts w:cstheme="minorBidi"/>
      <w:bCs/>
      <w:i/>
      <w:kern w:val="0"/>
      <w:position w:val="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551A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3551A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3551A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53551A"/>
    <w:pPr>
      <w:widowControl w:val="0"/>
      <w:ind w:left="113"/>
    </w:pPr>
    <w:rPr>
      <w:rFonts w:cstheme="minorBidi"/>
      <w:b w:val="0"/>
      <w:kern w:val="0"/>
      <w:position w:val="0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3551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1">
    <w:name w:val="Основной текст (2)_"/>
    <w:link w:val="22"/>
    <w:rsid w:val="005355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551A"/>
    <w:pPr>
      <w:widowControl w:val="0"/>
      <w:shd w:val="clear" w:color="auto" w:fill="FFFFFF"/>
      <w:spacing w:line="605" w:lineRule="exact"/>
      <w:ind w:hanging="1000"/>
      <w:jc w:val="both"/>
    </w:pPr>
    <w:rPr>
      <w:b w:val="0"/>
      <w:kern w:val="0"/>
      <w:position w:val="0"/>
      <w:sz w:val="22"/>
      <w:szCs w:val="22"/>
      <w:lang w:eastAsia="en-US"/>
    </w:rPr>
  </w:style>
  <w:style w:type="paragraph" w:styleId="a5">
    <w:name w:val="List Paragraph"/>
    <w:basedOn w:val="a"/>
    <w:uiPriority w:val="1"/>
    <w:qFormat/>
    <w:rsid w:val="0053551A"/>
    <w:pPr>
      <w:widowControl w:val="0"/>
    </w:pPr>
    <w:rPr>
      <w:rFonts w:asciiTheme="minorHAnsi" w:eastAsiaTheme="minorHAnsi" w:hAnsiTheme="minorHAnsi" w:cstheme="minorBidi"/>
      <w:b w:val="0"/>
      <w:kern w:val="0"/>
      <w:position w:val="0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3551A"/>
    <w:pPr>
      <w:widowControl w:val="0"/>
    </w:pPr>
    <w:rPr>
      <w:rFonts w:asciiTheme="minorHAnsi" w:eastAsiaTheme="minorHAnsi" w:hAnsiTheme="minorHAnsi" w:cstheme="minorBidi"/>
      <w:b w:val="0"/>
      <w:kern w:val="0"/>
      <w:position w:val="0"/>
      <w:sz w:val="22"/>
      <w:szCs w:val="22"/>
      <w:lang w:val="en-US" w:eastAsia="en-US"/>
    </w:rPr>
  </w:style>
  <w:style w:type="table" w:styleId="a6">
    <w:name w:val="Table Grid"/>
    <w:basedOn w:val="a1"/>
    <w:uiPriority w:val="99"/>
    <w:rsid w:val="0053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rsid w:val="0053551A"/>
    <w:rPr>
      <w:b w:val="0"/>
      <w:kern w:val="0"/>
      <w:position w:val="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35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rsid w:val="0053551A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5355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551A"/>
    <w:rPr>
      <w:rFonts w:ascii="Times New Roman" w:eastAsia="Times New Roman" w:hAnsi="Times New Roman" w:cs="Times New Roman"/>
      <w:b/>
      <w:kern w:val="16"/>
      <w:position w:val="-4"/>
      <w:sz w:val="32"/>
      <w:szCs w:val="32"/>
      <w:lang w:eastAsia="ru-RU"/>
    </w:rPr>
  </w:style>
  <w:style w:type="paragraph" w:styleId="ac">
    <w:name w:val="footer"/>
    <w:basedOn w:val="a"/>
    <w:link w:val="ad"/>
    <w:uiPriority w:val="99"/>
    <w:unhideWhenUsed/>
    <w:rsid w:val="005355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551A"/>
    <w:rPr>
      <w:rFonts w:ascii="Times New Roman" w:eastAsia="Times New Roman" w:hAnsi="Times New Roman" w:cs="Times New Roman"/>
      <w:b/>
      <w:kern w:val="16"/>
      <w:position w:val="-4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355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3551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551A"/>
    <w:rPr>
      <w:rFonts w:ascii="Tahoma" w:eastAsia="Times New Roman" w:hAnsi="Tahoma" w:cs="Tahoma"/>
      <w:b/>
      <w:kern w:val="16"/>
      <w:position w:val="-4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53551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535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kern w:val="0"/>
      <w:positio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55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53551A"/>
  </w:style>
  <w:style w:type="character" w:customStyle="1" w:styleId="senderemail--20l3t">
    <w:name w:val="sender__email--20l3t"/>
    <w:basedOn w:val="a0"/>
    <w:rsid w:val="0053551A"/>
  </w:style>
  <w:style w:type="character" w:customStyle="1" w:styleId="FontStyle14">
    <w:name w:val="Font Style14"/>
    <w:uiPriority w:val="99"/>
    <w:rsid w:val="005355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401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97457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74578"/>
    <w:rPr>
      <w:rFonts w:ascii="Times New Roman" w:eastAsia="Times New Roman" w:hAnsi="Times New Roman" w:cs="Times New Roman"/>
      <w:b/>
      <w:kern w:val="16"/>
      <w:position w:val="-4"/>
      <w:sz w:val="32"/>
      <w:szCs w:val="32"/>
      <w:lang w:eastAsia="ru-RU"/>
    </w:rPr>
  </w:style>
  <w:style w:type="table" w:customStyle="1" w:styleId="11">
    <w:name w:val="Сетка таблицы1"/>
    <w:basedOn w:val="a1"/>
    <w:next w:val="a6"/>
    <w:uiPriority w:val="99"/>
    <w:rsid w:val="0097457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D540F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540F8"/>
    <w:rPr>
      <w:rFonts w:ascii="Times New Roman" w:eastAsia="Times New Roman" w:hAnsi="Times New Roman" w:cs="Times New Roman"/>
      <w:b/>
      <w:kern w:val="16"/>
      <w:position w:val="-4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D540F8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43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_m@contp.ru" TargetMode="External"/><Relationship Id="rId13" Type="http://schemas.openxmlformats.org/officeDocument/2006/relationships/hyperlink" Target="https://mail.yandex.ru/?uid=11300000212347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ontp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rngsnab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s@cont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tp.ru" TargetMode="External"/><Relationship Id="rId14" Type="http://schemas.openxmlformats.org/officeDocument/2006/relationships/hyperlink" Target="mailto:buhgalteria@con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9E336-0CFB-4E9D-84FE-54E655B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UserKontinetPlus</cp:lastModifiedBy>
  <cp:revision>2</cp:revision>
  <cp:lastPrinted>2025-10-14T08:02:00Z</cp:lastPrinted>
  <dcterms:created xsi:type="dcterms:W3CDTF">2025-12-29T01:27:00Z</dcterms:created>
  <dcterms:modified xsi:type="dcterms:W3CDTF">2025-12-29T01:27:00Z</dcterms:modified>
</cp:coreProperties>
</file>